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02" w:rsidRPr="000C6A43" w:rsidRDefault="00EE6A02" w:rsidP="0097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деятельности с детьми 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младшей группы «</w:t>
      </w:r>
      <w:r w:rsidR="00221DE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6A02" w:rsidRPr="000C6A43" w:rsidRDefault="00EE6A02" w:rsidP="00EE6A02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Составители.</w:t>
      </w: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DE5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Чепилян Светлана Алексеевна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квалификационная категория</w:t>
      </w: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EE6A02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5" w:rsidRPr="000C6A43" w:rsidRDefault="00974235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Кольцово, 201</w:t>
      </w:r>
      <w:r w:rsidR="00221DE5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74235" w:rsidRDefault="00974235" w:rsidP="00EE6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</w:t>
      </w:r>
    </w:p>
    <w:p w:rsidR="00EE6A02" w:rsidRPr="000C6A43" w:rsidRDefault="00EE6A02" w:rsidP="00EE6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раздел………………………………………………………………………………………………………………………… 4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 (обязательной части и части, формируемой участниками образовательных отношений)____________________________________________________________________________________4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Цели и задачи реализации программы (обязательной части и части, формируемой участниками образовательных отношений)_____________________________________________________________________6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Принципы и подходы к реализации программы (обязательной части и части, формируемой участниками образовательных отношений)_____________________________________________________________________7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Значимые для разработки и реализации Программы характеристики, в том числе характеристики особенностей развития детей младшего дошкольного возраста ________________________________________ 10</w:t>
      </w:r>
    </w:p>
    <w:p w:rsidR="00EE6A02" w:rsidRPr="000C6A43" w:rsidRDefault="00EE6A02" w:rsidP="00EE6A02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особенности региона </w:t>
      </w:r>
    </w:p>
    <w:p w:rsidR="00EE6A02" w:rsidRPr="000C6A43" w:rsidRDefault="00EE6A02" w:rsidP="00EE6A02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климатические и экологические условия </w:t>
      </w:r>
    </w:p>
    <w:p w:rsidR="00EE6A02" w:rsidRPr="000C6A43" w:rsidRDefault="00EE6A02" w:rsidP="00EE6A02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детей раннего и дошкольного возраста, характеристики родителей и педагогических работников (обязательной части и части, формируемой участниками образовательных отношений)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Планируемые результаты освоения Программы (обязательной части и части, формируемой участниками образовательных отношений) ____________________________________________________________________14</w:t>
      </w:r>
    </w:p>
    <w:p w:rsidR="00EE6A02" w:rsidRPr="000C6A43" w:rsidRDefault="00EE6A02" w:rsidP="00D3789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образования в раннем возрасте </w:t>
      </w:r>
    </w:p>
    <w:p w:rsidR="00EE6A02" w:rsidRPr="000C6A43" w:rsidRDefault="00EE6A02" w:rsidP="00D3789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на этапе завершения дошкольного образования </w:t>
      </w:r>
    </w:p>
    <w:p w:rsidR="00EE6A02" w:rsidRPr="000C6A43" w:rsidRDefault="00EE6A02" w:rsidP="00D3789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(обязательной части и части, формируемой участниками образовательных отношений)</w:t>
      </w:r>
    </w:p>
    <w:p w:rsidR="00EE6A02" w:rsidRPr="000C6A43" w:rsidRDefault="00EE6A02" w:rsidP="00EE6A02">
      <w:pPr>
        <w:numPr>
          <w:ilvl w:val="0"/>
          <w:numId w:val="6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развития детей трёх лет </w:t>
      </w:r>
    </w:p>
    <w:p w:rsidR="00EE6A02" w:rsidRPr="000C6A43" w:rsidRDefault="00EE6A02" w:rsidP="00EE6A02">
      <w:pPr>
        <w:numPr>
          <w:ilvl w:val="0"/>
          <w:numId w:val="6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Базисные характеристики личности ребенка 3-х лет </w:t>
      </w:r>
    </w:p>
    <w:p w:rsidR="00EE6A02" w:rsidRPr="000C6A43" w:rsidRDefault="00EE6A02" w:rsidP="00EE6A0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 ____________________________________________________________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Описание образовательной деятельности в пяти образовательных областях, с учётом примерных ООП ДО и методических пособий, обеспечивающих реализацию данного содержания (обязательной части и части, формируемой участниками образовательных отношений) ____________________________________________ 21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развитие_____________________________________________________21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Познавательное развитие _________________________________________________________________24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Речевое развитие ________________________________________________________________________28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Художественно – эстетическое развитие _____________________________________________________30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Физическое развитие _____________________________________________________________________36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Особенности образовательной деятельности разных видов и культурных практик ____________________39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2.3 Способы и направления поддержки детской инициативы __________________________________________ 42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Особенности взаимодействия педагогического коллектива с семьями воспитанников ___________________44</w:t>
      </w:r>
    </w:p>
    <w:p w:rsidR="00EE6A02" w:rsidRPr="000C6A43" w:rsidRDefault="00EE6A02" w:rsidP="00EE6A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 ___________________________________________________________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материально – технического обеспечения Программы (обязательной части и части, формируемой участниками образовательных отношений) ________________________________________________________56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Распорядок и/или режим дня (обязательной части и части, формируемой участниками образовательных отношений) __________________________________________________________________________________65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Режим дня (холодный, тёплый период) ______________________________________________________67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Организация двигательной деятельности детей _______________________________________________68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Модель организации образовательного процесса ______________________________________________69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Примерная структура планирования (на день) ________________________________________________70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Образовательная деятельность в ходе режимных моментов _____________________________________ 72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Комплексно – тематическое планирование ___________________________________________________76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Особенности традиционных событий, праздников, мероприятий ___________________________________79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Особенности организации развивающей предметно – пространственной среды (обязательной части и части, формируемой участниками образовательных отношений) ____________________________________________80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Для качественного осуществления образовательного процесса организованы центры активности в группе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___________________________________________________________________________________________81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Для качественного осуществления образовательного процесса оборудованы специализированные помещения __________________________________________________________________________________85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Условия реализации программы _____________________________________________________________90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Психолого-педагогические условия _________________________________________________________90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Приложение: комплексно- тематическое планирование специалистов (обязательной части и части, формируемой участниками образовательных отношений)_____________________________________________92</w:t>
      </w: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EE6A02" w:rsidRPr="000C6A43" w:rsidRDefault="00EE6A02" w:rsidP="00EE6A0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образовательной деятельности с детьми второй младшей группы, реализуемая в МБДОУ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«Лёвушка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разработана в соответствии с 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МБДОУ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«Лёвушка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   ко</w:t>
      </w:r>
      <w:r w:rsidR="00F312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плексной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 «Истоки», научный руководитель Л.А. Парамонова.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всестороннее развитие воспитанников от 3 до 4 лет с учетом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художественно – эстетическому. Образовательная деятельность осуществляется в группе общеразвивающей направленности.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воспитанников осуществляется на государственном языке Российской Федерации.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ребёнком дошкольного образования независима от времени и периода заключения с родителями «Договора об образовании» (т.е. в начале учебного года или в конце, в 2 года или в 6 лет).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 работы МБДОУ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(утверждён локальным актом образовательного учреждения): учреждение функционирует в режиме полного дня: 12 часового пребывания - с 7.00 ч. до 19.00 ч. и 5-ти дневной недели (понедельник – пятница).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</w:t>
      </w:r>
      <w:r w:rsidR="00974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соответствует заявленному ООП ДО.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дополнительной образовательной программы, выбранной педагогическим коллективом, осуществляется в процессе дополнительного образовательного вида деятельности образовательной области:</w:t>
      </w:r>
    </w:p>
    <w:p w:rsidR="00EE6A02" w:rsidRPr="000C6A43" w:rsidRDefault="00EE6A02" w:rsidP="00EE6A0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развитие: «занятия в бассейне» (обучение плаванию).</w:t>
      </w:r>
    </w:p>
    <w:p w:rsidR="00EE6A02" w:rsidRPr="000C6A43" w:rsidRDefault="00EE6A02" w:rsidP="00EE6A0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части программы, формируемой участниками образовательных отношений, определяется основной образовательной программой дошкольного образования, рабочей программой участников образовательного процесса МБДОУ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плаванию «Капелька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учетом возрастных особенностей детей младшего  дошкольного возраста.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«Капелька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EE6A02" w:rsidRPr="000C6A43" w:rsidRDefault="00EE6A02" w:rsidP="00EE6A02">
      <w:pPr>
        <w:spacing w:before="120" w:after="12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Цели и задачи реализации Программы</w:t>
      </w:r>
    </w:p>
    <w:p w:rsidR="00EE6A02" w:rsidRPr="000C6A43" w:rsidRDefault="00EE6A02" w:rsidP="00EE6A0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</w:t>
      </w:r>
    </w:p>
    <w:p w:rsidR="00EE6A02" w:rsidRPr="000C6A43" w:rsidRDefault="00EE6A02" w:rsidP="00EE6A0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программы: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A02" w:rsidRPr="000C6A43" w:rsidRDefault="00EE6A02" w:rsidP="00EE6A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EE6A02" w:rsidRPr="000C6A43" w:rsidRDefault="00EE6A02" w:rsidP="00EE6A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EE6A02" w:rsidRPr="000C6A43" w:rsidRDefault="00EE6A02" w:rsidP="00EE6A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EE6A02" w:rsidRPr="000C6A43" w:rsidRDefault="00EE6A02" w:rsidP="00EE6A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E6A02" w:rsidRPr="000C6A43" w:rsidRDefault="00EE6A02" w:rsidP="00EE6A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EE6A02" w:rsidRPr="000C6A43" w:rsidRDefault="00EE6A02" w:rsidP="00EE6A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экологической и духовно-нравственной культуры средствами краеведения; </w:t>
      </w:r>
    </w:p>
    <w:p w:rsidR="00EE6A02" w:rsidRPr="000C6A43" w:rsidRDefault="00EE6A02" w:rsidP="00EE6A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:rsidR="00EE6A02" w:rsidRPr="000C6A43" w:rsidRDefault="00EE6A02" w:rsidP="00EE6A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коррекции недостатков в физическом и психическом развитии детей.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235" w:rsidRPr="00974235" w:rsidRDefault="00EE6A02" w:rsidP="0097423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обязательной части Программы и части Программы, формируемой участниками образовательных отношений</w:t>
      </w:r>
      <w:r w:rsidR="00974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полностью соответствует заявленному ООП ДО.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для разработки и реализации Программы характеристики,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характеристики особенностей развития детей раннего и дошкольного возраста.</w:t>
      </w:r>
    </w:p>
    <w:p w:rsidR="00EE6A02" w:rsidRPr="000C6A43" w:rsidRDefault="00EE6A02" w:rsidP="00EE6A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Территориальные особенности региона.</w:t>
      </w:r>
    </w:p>
    <w:p w:rsidR="004D6E34" w:rsidRPr="000C6A43" w:rsidRDefault="00EE6A02" w:rsidP="004D6E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13402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«Лёвушк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а» расположено вблизи лесной зоны по адресу: Новосибирская область, Новосибирски</w:t>
      </w:r>
      <w:r w:rsidR="004D6E34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р.п. Кольцово, ул. Молодежная </w:t>
      </w:r>
      <w:r w:rsidR="00EC6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зд.</w:t>
      </w:r>
      <w:r w:rsidR="004D6E34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A02" w:rsidRPr="000C6A43" w:rsidRDefault="00EE6A02" w:rsidP="004D6E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</w:t>
      </w:r>
      <w:proofErr w:type="spellEnd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климатические и экологические условия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образовательного процесса оказывают такие климатические особенности Новосибирской области,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воздухе. Поблизости с р.п. Кольцово нет объектов, которые могли бы ухудшить экологические условия. Окружающая посёлок Кольцово лесная зона и расположение МБДОУ </w:t>
      </w:r>
      <w:r w:rsidR="004D6E34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«Лёвушк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вблизи лесной зоны, благотворно влияют на здоровье детей, способствуют возможности для ознакомления детей с миром природы.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развития детей младшего дошкольного возраста.  Характеристики родителей и педагогических работников.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070"/>
        <w:gridCol w:w="1898"/>
        <w:gridCol w:w="907"/>
        <w:gridCol w:w="1205"/>
        <w:gridCol w:w="1556"/>
        <w:gridCol w:w="1134"/>
        <w:gridCol w:w="1416"/>
        <w:gridCol w:w="457"/>
        <w:gridCol w:w="457"/>
        <w:gridCol w:w="457"/>
        <w:gridCol w:w="457"/>
        <w:gridCol w:w="457"/>
      </w:tblGrid>
      <w:tr w:rsidR="00EE6A02" w:rsidRPr="000C6A43" w:rsidTr="00E13402">
        <w:trPr>
          <w:trHeight w:val="315"/>
        </w:trPr>
        <w:tc>
          <w:tcPr>
            <w:tcW w:w="0" w:type="auto"/>
            <w:vMerge w:val="restart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Дошкольная группа</w:t>
            </w:r>
          </w:p>
        </w:tc>
        <w:tc>
          <w:tcPr>
            <w:tcW w:w="0" w:type="auto"/>
            <w:vMerge w:val="restart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3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0" w:type="auto"/>
            <w:gridSpan w:val="2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0" w:type="auto"/>
            <w:gridSpan w:val="5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здоровья</w:t>
            </w:r>
          </w:p>
        </w:tc>
      </w:tr>
      <w:tr w:rsidR="00EE6A02" w:rsidRPr="000C6A43" w:rsidTr="00E13402">
        <w:trPr>
          <w:trHeight w:val="255"/>
        </w:trPr>
        <w:tc>
          <w:tcPr>
            <w:tcW w:w="0" w:type="auto"/>
            <w:vMerge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Девочек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Мальчиков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6A02" w:rsidRPr="000C6A43" w:rsidTr="00E13402"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младшая группа </w:t>
            </w:r>
          </w:p>
        </w:tc>
        <w:tc>
          <w:tcPr>
            <w:tcW w:w="0" w:type="auto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22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педагогических работниках</w:t>
      </w:r>
    </w:p>
    <w:p w:rsidR="00EE6A02" w:rsidRPr="000C6A43" w:rsidRDefault="00EE6A02" w:rsidP="00EE6A0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них:</w:t>
      </w:r>
    </w:p>
    <w:p w:rsidR="00EE6A02" w:rsidRPr="000C6A43" w:rsidRDefault="00EE6A02" w:rsidP="004D6E34">
      <w:pPr>
        <w:spacing w:after="0" w:line="240" w:lineRule="auto"/>
        <w:ind w:left="360" w:right="108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группы 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Чепилян Светлана Алексеевна</w:t>
      </w:r>
    </w:p>
    <w:p w:rsidR="00EE6A02" w:rsidRPr="000C6A43" w:rsidRDefault="00EE6A02" w:rsidP="00EE6A0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– </w:t>
      </w:r>
    </w:p>
    <w:p w:rsidR="004D6E34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–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Гайдарева</w:t>
      </w:r>
      <w:proofErr w:type="spellEnd"/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Валерьевна</w:t>
      </w:r>
    </w:p>
    <w:p w:rsidR="00EE6A02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 –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Костюк </w:t>
      </w: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Антонина Николаевна</w:t>
      </w:r>
    </w:p>
    <w:p w:rsidR="004D6E34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 –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Дрюк</w:t>
      </w:r>
      <w:proofErr w:type="spellEnd"/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Замильевна</w:t>
      </w:r>
    </w:p>
    <w:p w:rsidR="00974235" w:rsidRDefault="00EE6A02" w:rsidP="004D6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 –</w:t>
      </w:r>
      <w:r w:rsidR="00221DE5" w:rsidRPr="000C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Глазырина  Екатерина</w:t>
      </w:r>
      <w:r w:rsidR="0097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</w:t>
      </w:r>
    </w:p>
    <w:p w:rsidR="00EE6A02" w:rsidRPr="000C6A43" w:rsidRDefault="00EE6A02" w:rsidP="004D6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ДЕТСТВО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Характеристика возраста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младшем дошкольном возрасте (3—5 лет)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и развивается новая форма общения со взрослым — общение на познавательные темы, которое сначала включено в совместную со взрослым познавательную деятельность. На основе совместной деятельности — в первую очередь игры — формируется детское общество. На пятом году жизни ребенок постепенно начинает осознавать свое положение среди сверстников.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в младшем дошкольном возрасте продолжается 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— это позволяет им каждый день делать удивительные «открытия».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 годам начинает формироваться произвольность — в игре, рисовании, конструировании и др. (деятельность по замыслу).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всем вышеизложенным, основными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целевыми направлениями в работе с детьми младшего дошкольного возраста,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E6A02" w:rsidRPr="000C6A43" w:rsidRDefault="00EE6A02" w:rsidP="00EE6A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EE6A02" w:rsidRPr="000C6A43" w:rsidRDefault="00EE6A02" w:rsidP="00EE6A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</w:t>
      </w:r>
    </w:p>
    <w:p w:rsidR="00EE6A02" w:rsidRPr="000C6A43" w:rsidRDefault="00EE6A02" w:rsidP="00EE6A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интерес к художественным видам деятельности как средству самовыражения.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ДЕЯТЕЛЬНОСТЬ — ИГРА.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игре, которая является ведущей деятельностью ребенка-дошкольника. В сюжетно-ролевой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в первую очередь тем, что дети разворачивают ее сюжет, организуют игровые ситуации, осуществляют ролевое взаимодействие в соответствии с собственными замыслами и потребностями. Только такая —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самодеятельная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игра (игра по инициативе самих детей) становится ведущей деятельностью в дошкольном детстве. Ребенок сам стремится построить свое высказывание так, чтобы быть понятым, сам регулирует свое поведение в соответствии с социальными нормами, сам сдерживает некоторые свои непосредственные импульсы, чтобы объяснить свои игровые замыслы, чтобы быть принятым в игру.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системы детских видов деятельности, в процессе реализации которых (а не только в одной отдельно взятой игре) и развивается ребенок.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как ведущей деятельности формируются основные новообразования возраста, т.е. такие новые качества, которые позволяют ребенку перейти на другой возрастной этап. К числу таких новообразований относятся: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внутреннего плана деятельности, связанное с созданием воображаемых ситуаций и умением адекватно действовать в них;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знаковой функции, которая связана с тем, что в игре происходит отрыв значения от самого предмета и перенос его на другие объекты («как будто»);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становление произвольности деятельности, поскольку в игре ребенок начинает подчинять свое поведение внешним требованиям;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познавательной мотивации, которая является основой для формирования учебного мотива.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формы и приемы, используемые педагогом, делают для ребенка материал интересным и личностно значимым, а значит — и более осмысленным. Однако ошибочным подходом является полное подчинение игры решению дидактических задач, что приводит к парадоксальной ситуации депривации игры на фоне ее тотальной эксплуатации в условиях педагогического процесса. Специфика сюжетной игры как деятельности не позволяет включать в нее дидактические задачи, поскольку они будут решаться игровыми, условными способами («понарошку», «как будто»).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младшего дошкольного возраста происходит становление игры как деятельности: ребенок овладевает разнообразными игровыми действиями (ролевыми, условными, речевыми и пр.), учится самостоятельно придумывать игровые ситуации, а к концу младшего дошкольного возраста — выстраивать их в последовательный сюжет.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старшего дошкольного возраста игра как деятельность заканчивает свое формирование. Постепенно она все больше переходит в умственный план: реализуется в форме игры-фантазирования или теряет сюжетную составляющую, выдвигая на первый план правило. Переход сюжетной стороны игры в умственный план позволяет использовать элементы этой деятельности для решения задач других видов деятельности, придавая им привлекательную для ребенка игровую форму.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необходимо отслеживать развитие игровой деятельности детей: только развивающаяся деятельность ведет за собой развитие ребенка.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этой целью </w:t>
      </w:r>
      <w:r w:rsidRPr="000C6A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четвертом году жизни</w:t>
      </w: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ребенка педагог:</w:t>
      </w:r>
    </w:p>
    <w:p w:rsidR="00EE6A02" w:rsidRPr="000C6A43" w:rsidRDefault="00EE6A02" w:rsidP="00EE6A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 неорганизованные действия с игрушками в действия смысловые, формирует простые ролевые диалоги, помогает выстраивать игровые действия в цепочки, развивая несложный сюжет; </w:t>
      </w:r>
    </w:p>
    <w:p w:rsidR="00EE6A02" w:rsidRPr="000C6A43" w:rsidRDefault="00EE6A02" w:rsidP="00EE6A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в деятельности детей создание воображаемых ситуаций и поощряет творческую активность внутри этих ситуаций, не подменяя ее последовательностью определенных действий по «сценарию» взрослого; способствует поддержанию эмоционально-насыщенной игры;</w:t>
      </w:r>
    </w:p>
    <w:p w:rsidR="00EE6A02" w:rsidRPr="000C6A43" w:rsidRDefault="00EE6A02" w:rsidP="00EE6A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умение действовать в игре (выполнять роль) за себя и за игрушку; учит наделять игровым значением любой предмет (заместитель) в смысловом поле игры;</w:t>
      </w:r>
    </w:p>
    <w:p w:rsidR="00EE6A02" w:rsidRPr="000C6A43" w:rsidRDefault="00EE6A02" w:rsidP="00EE6A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поддерживает обращение к сверстнику как возможному партнеру по игре, одобряет ролевые реплики как средство кратковременного взаимодействия детей, играющих вместе, ролевое общение между детьми.</w:t>
      </w:r>
    </w:p>
    <w:p w:rsidR="00EE6A02" w:rsidRPr="000C6A43" w:rsidRDefault="00EE6A02" w:rsidP="00EE6A02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может быть проведена психологическая диагностика развития детей. Ее проводят квалифицированные специалисты (педагоги -</w:t>
      </w:r>
      <w:r w:rsidR="00221DE5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процедуры оценки успешности освоения программы и развития детей, Программа предлагает проведение двухуровневой оценки (мониторинга).</w:t>
      </w:r>
    </w:p>
    <w:p w:rsidR="00EE6A02" w:rsidRPr="000C6A43" w:rsidRDefault="00EE6A02" w:rsidP="00EE6A02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педагогической диагностики (собственно мониторинга) рекомендуется в случаях, когда воспитатель отмечает несоответствие уровня развития ребенка определенным интегральным показателям развития. Результаты педагогической диагностики (мониторинга) ложатся в основу индивидуализации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:rsidR="00EE6A02" w:rsidRPr="000C6A43" w:rsidRDefault="00EE6A02" w:rsidP="00EE6A02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(личностного и общего психологического развития), создающие основу преемственности дошкольного и начального общего образования  за счет того, что они способствуют развитию у детей дошкольного возраста предпосылок к учебной деятельности  на этапе завершения ими дошкольного образования.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Целевые ориентиры образования в раннем возрасте:</w:t>
      </w:r>
      <w:bookmarkStart w:id="0" w:name="ZAP29MK3DJ"/>
      <w:bookmarkStart w:id="1" w:name="ZAP2F563F4"/>
      <w:bookmarkStart w:id="2" w:name="bssPhr283"/>
      <w:bookmarkEnd w:id="0"/>
      <w:bookmarkEnd w:id="1"/>
      <w:bookmarkEnd w:id="2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интересуется окружающими предметами и активно действует с ними;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bookmarkStart w:id="3" w:name="ZAP2CCU3II"/>
      <w:bookmarkStart w:id="4" w:name="ZAP2HRG3K3"/>
      <w:bookmarkStart w:id="5" w:name="bssPhr284"/>
      <w:bookmarkEnd w:id="3"/>
      <w:bookmarkEnd w:id="4"/>
      <w:bookmarkEnd w:id="5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простейшими навыками самообслуживания; стремится проявлять самостоятельность в бытовом и игровом поведении;</w:t>
      </w:r>
      <w:bookmarkStart w:id="6" w:name="ZAP2D8E3K6"/>
      <w:bookmarkStart w:id="7" w:name="ZAP2IN03LN"/>
      <w:bookmarkStart w:id="8" w:name="bssPhr285"/>
      <w:bookmarkEnd w:id="6"/>
      <w:bookmarkEnd w:id="7"/>
      <w:bookmarkEnd w:id="8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активной речью, включенной в общение; может обращаться с вопросами и просьбами, понимает речь взрослых;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названия окружающих предметов и игрушек;</w:t>
      </w:r>
      <w:bookmarkStart w:id="9" w:name="ZAP1PPA39L"/>
      <w:bookmarkStart w:id="10" w:name="ZAP1V7S3B6"/>
      <w:bookmarkStart w:id="11" w:name="bssPhr286"/>
      <w:bookmarkEnd w:id="9"/>
      <w:bookmarkEnd w:id="10"/>
      <w:bookmarkEnd w:id="11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стремится к общению со взрослыми и активно подражает им в движениях и действиях;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появляются игры, в которых ребенок воспроизводит действия взрослого;</w:t>
      </w:r>
      <w:bookmarkStart w:id="12" w:name="ZAP282M3D7"/>
      <w:bookmarkStart w:id="13" w:name="ZAP2DH83EO"/>
      <w:bookmarkStart w:id="14" w:name="bssPhr287"/>
      <w:bookmarkEnd w:id="12"/>
      <w:bookmarkEnd w:id="13"/>
      <w:bookmarkEnd w:id="14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интерес к сверстникам; наблюдает за их действиями и подражает им;</w:t>
      </w:r>
      <w:bookmarkStart w:id="15" w:name="ZAP24R03BV"/>
      <w:bookmarkStart w:id="16" w:name="ZAP2A9I3DG"/>
      <w:bookmarkStart w:id="17" w:name="bssPhr288"/>
      <w:bookmarkEnd w:id="15"/>
      <w:bookmarkEnd w:id="16"/>
      <w:bookmarkEnd w:id="17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bookmarkStart w:id="18" w:name="ZAP1VKE3BQ"/>
      <w:bookmarkStart w:id="19" w:name="ZAP25303DB"/>
      <w:bookmarkStart w:id="20" w:name="bssPhr289"/>
      <w:bookmarkEnd w:id="18"/>
      <w:bookmarkEnd w:id="19"/>
      <w:bookmarkEnd w:id="20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развита крупная моторика, он стремится осваивать различные виды движения (бег, лазанье, перешагивание и пр.).</w:t>
      </w:r>
      <w:bookmarkStart w:id="21" w:name="ZAP20II3F1"/>
      <w:bookmarkStart w:id="22" w:name="ZAP26143GI"/>
      <w:bookmarkStart w:id="23" w:name="bssPhr290"/>
      <w:bookmarkEnd w:id="21"/>
      <w:bookmarkEnd w:id="22"/>
      <w:bookmarkEnd w:id="23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Целевые ориентиры на этапе завершения дошкольного образования:</w:t>
      </w:r>
      <w:bookmarkStart w:id="24" w:name="ZAP2G2G3JS"/>
      <w:bookmarkStart w:id="25" w:name="ZAP2LH23LD"/>
      <w:bookmarkStart w:id="26" w:name="bssPhr291"/>
      <w:bookmarkEnd w:id="24"/>
      <w:bookmarkEnd w:id="25"/>
      <w:bookmarkEnd w:id="26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выбирать себе род занятий, участников по совместной деятельности;</w:t>
      </w:r>
      <w:bookmarkStart w:id="27" w:name="ZAP27T03B0"/>
      <w:bookmarkStart w:id="28" w:name="ZAP2DBI3CH"/>
      <w:bookmarkStart w:id="29" w:name="bssPhr292"/>
      <w:bookmarkEnd w:id="27"/>
      <w:bookmarkEnd w:id="28"/>
      <w:bookmarkEnd w:id="29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bookmarkStart w:id="30" w:name="ZAP2K723OE"/>
      <w:bookmarkStart w:id="31" w:name="ZAP2PLK3PV"/>
      <w:bookmarkStart w:id="32" w:name="bssPhr293"/>
      <w:bookmarkEnd w:id="30"/>
      <w:bookmarkEnd w:id="31"/>
      <w:bookmarkEnd w:id="32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bookmarkStart w:id="33" w:name="ZAP2BNK3I3"/>
      <w:bookmarkStart w:id="34" w:name="ZAP2H663JK"/>
      <w:bookmarkStart w:id="35" w:name="bssPhr294"/>
      <w:bookmarkEnd w:id="33"/>
      <w:bookmarkEnd w:id="34"/>
      <w:bookmarkEnd w:id="35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bookmarkStart w:id="36" w:name="ZAP1UO239U"/>
      <w:bookmarkStart w:id="37" w:name="ZAP246K3BF"/>
      <w:bookmarkStart w:id="38" w:name="bssPhr295"/>
      <w:bookmarkEnd w:id="36"/>
      <w:bookmarkEnd w:id="37"/>
      <w:bookmarkEnd w:id="38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bookmarkStart w:id="39" w:name="ZAP2COO3JS"/>
      <w:bookmarkStart w:id="40" w:name="ZAP2I7A3LD"/>
      <w:bookmarkStart w:id="41" w:name="bssPhr296"/>
      <w:bookmarkEnd w:id="39"/>
      <w:bookmarkEnd w:id="40"/>
      <w:bookmarkEnd w:id="41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bookmarkStart w:id="42" w:name="ZAP2A9K3EU"/>
      <w:bookmarkStart w:id="43" w:name="ZAP2FO63GF"/>
      <w:bookmarkStart w:id="44" w:name="bssPhr297"/>
      <w:bookmarkEnd w:id="42"/>
      <w:bookmarkEnd w:id="43"/>
      <w:bookmarkEnd w:id="44"/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EE6A02" w:rsidRPr="000C6A43" w:rsidRDefault="00EE6A02" w:rsidP="00EE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</w:t>
      </w:r>
      <w:bookmarkStart w:id="45" w:name="ZAP1KLG3BH"/>
      <w:bookmarkEnd w:id="45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освоения Программы:</w:t>
      </w:r>
    </w:p>
    <w:p w:rsidR="00EE6A02" w:rsidRPr="000C6A43" w:rsidRDefault="00EE6A02" w:rsidP="00EE6A02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РАЗВИТИЯ ДЕТЕЙ ТРЕХ ЛЕТ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Предметно-орудийная деятельность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находит и применяет орудия для достижения цели (использует другую игрушку, чтобы достать закатившийся мячик);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стремится к самостоятельности, говорит и демонстрирует «Я сам!»;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выполняя действия, называет себя не только по имени, но и использует местоимение «Я».</w:t>
      </w:r>
    </w:p>
    <w:p w:rsidR="00EE6A02" w:rsidRPr="000C6A43" w:rsidRDefault="00EE6A02" w:rsidP="00EE6A02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Общение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общение осуществляется на основе использования речи;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действия с предметами начинают выполняться по словесному указанию взрослого («Пойдем гулять, будем одеваться» и др.).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обращается ко взрослому с просьбой о помощи (подходит к воспитателю, чтобы ему завязали шапку, развязали шарф, дали бумагу для рисования и др.);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 включается в парные игры со взрослым («прятки», «катание мяча» и др.).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Символико-моделирующие виды деятельности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Сюжетно - </w:t>
      </w:r>
      <w:proofErr w:type="spellStart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отобразительная</w:t>
      </w:r>
      <w:proofErr w:type="spellEnd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 не принимает на себя роль, например, мамы, но может копировать ее действия, движения, слова (кормит куклу, укладывает ее спать и др.);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использует предметы заместители (кормит куклу палочкой и др.).</w:t>
      </w:r>
    </w:p>
    <w:p w:rsidR="00EE6A02" w:rsidRPr="000C6A43" w:rsidRDefault="00EE6A02" w:rsidP="00EE6A02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деятельность: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рисует каракули как случайные метки, оставляемые на бумаге карандашом или красками в зависимости от движения руки; начинает давать им название;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возникают простейшие изображения (домик в виде полукруга, квадратик — машина и др.).</w:t>
      </w:r>
    </w:p>
    <w:p w:rsidR="00EE6A02" w:rsidRPr="000C6A43" w:rsidRDefault="00EE6A02" w:rsidP="00EE6A02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Подражание: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 подражает сверстникам и взрослым;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показывает действием неодушевленные предметы (как летит самолет, едет машина), изображает животных и др.</w:t>
      </w:r>
    </w:p>
    <w:p w:rsidR="00EE6A02" w:rsidRPr="000C6A43" w:rsidRDefault="00EE6A02" w:rsidP="00EE6A02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Речь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Пассивная (</w:t>
      </w:r>
      <w:proofErr w:type="spellStart"/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импрессивная</w:t>
      </w:r>
      <w:proofErr w:type="spellEnd"/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речь: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инструкции взрослого узнает и правильно показывает предметы и их части на картинках, т.е. соотносит изображение и реальный предмет;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выполняет инструкции взрослого («Подойди к столу», «Возьми мишку»);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др.);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эмоционально реагирует на песенки 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(«Петушок, петушок», «Пошел котик на Торжок» и др.).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Активная (экспрессивная) речь: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имеет достаточный активный словарь (называет предметы и их части, действия и качества предметов (машина, — у машины колеса и руль, машина едет, она красная);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владеет грамматическими категориями разговорного языка, составляя, предложения изменяет слова по родам, числам и падежам;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Действия с предметами как основа познавательного развития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действия руки контролирует зрением;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вкладывает плоскостные и объемные фигуры в отверстия соответствующих форм («стаканчики», «волшебный сундучок» и др.);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группирует предметы по цвету (основные цвета), величине (контрастной), форме (шар, куб, призма, цилиндр);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расположить предметы в порядке увеличения и уменьшения (большой — поменьше — маленький);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выполняет несложное конструирование из кубиков (строит башенку, поезд, скамеечку, кроватку, диванчик и т.п.) и включает их в игру.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Эмоциональные проявления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 отзывчив, чувствителен к отношению взрослых к себе, нуждается в эмоциональной поддержке («молодец», «ты очень хороший мальчик», «умница» и т.п.);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проявляет любовь и нежность к близким людям;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реагирует на музыку, с удовольствием двигается под музыку и слушает простые произведения;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Проявления в психическом развитии: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преобладает уравновешенный эмоциональный тонус, радостное настроение в коллективе сверстников;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интерес к окружающему проявляется в познавательной и физической активности, в потребности общения с окружающими;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выдержать недолгую отсрочку в удовлетворении желаний (подождать, потерпеть);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Проявления в физическом развитии: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владеет основными движениями (ходьба в разных направлениях, с перешагиванием через предметы (выс.10 см), в различном темпе; бег в разных направлениях и к цели, не прерывный в течение 30—40 сек.; прыжки на месте и с продвижением вперед);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воспроизводит простые движения по показу взрослого;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получает удовольствие от процесса выполнения движений.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нормальном функционировании организма ребенка свидетельствует: глубокий сон и активное бодрствование, хороший аппетит, регулярный стул.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6A02" w:rsidRPr="000C6A43" w:rsidRDefault="00EE6A02" w:rsidP="00EE6A02">
      <w:pPr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Базисные характеристики личности ребенка 3-х лет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базисным характеристикам личности трехлетнего ребенка относятся: компетентность, эмоциональность, инициативность, самостоятельность.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Компетентность.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3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Интеллектуальная компетентность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экспериментирует, наблюдает.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Овладевает родным языком, пользуясь основными грамматическими категориями и словарем разговорной речи.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физического развития компетентность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Эмоциональность.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испытывает повышенную потребность в эмоциональном контакте с взрослыми, ярко выражает свои чувства — радость, огорчение, страх, удивление, удовольствие и др.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Инициативность.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во всех сферах жизнедеятельности: общении в практической предметной деятельности, самодеятельных сюжетно -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отобразительных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играх. Все это составляет основу развития у ребенка креативности (способности к творчеству).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Самостоятельность.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Фундаментальная характеристика ребенка 3 лет 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словесные предупреждения ребёнок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Часть программы, формируемая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части программы, формируемой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РАЗВИТИЯ ДЕТЕЙ ТРЁХ ЛЕТ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Проявления в физическом развитии (бассейн – обучение плаванию)</w:t>
      </w:r>
    </w:p>
    <w:p w:rsidR="00EE6A02" w:rsidRPr="000C6A43" w:rsidRDefault="00EE6A02" w:rsidP="00EE6A02">
      <w:pPr>
        <w:numPr>
          <w:ilvl w:val="0"/>
          <w:numId w:val="11"/>
        </w:numPr>
        <w:tabs>
          <w:tab w:val="num" w:pos="66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воде различными способами с поддержкой и без поддержки взрослого (ходьба, бег, прыжки, горизонтальные передвижения с опорой на руки при наполняемости вода </w:t>
      </w:r>
      <w:smartTag w:uri="urn:schemas-microsoft-com:office:smarttags" w:element="metricconverter">
        <w:smartTagPr>
          <w:attr w:name="ProductID" w:val="30 см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EE6A02" w:rsidRPr="000C6A43" w:rsidRDefault="00EE6A02" w:rsidP="00EE6A02">
      <w:pPr>
        <w:numPr>
          <w:ilvl w:val="0"/>
          <w:numId w:val="11"/>
        </w:numPr>
        <w:tabs>
          <w:tab w:val="num" w:pos="66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игры с игрушками, произвольные движения руками и ногами при плавании с автономными поддержками. </w:t>
      </w:r>
    </w:p>
    <w:p w:rsidR="00EE6A02" w:rsidRPr="000C6A43" w:rsidRDefault="00EE6A02" w:rsidP="00EE6A02">
      <w:pPr>
        <w:numPr>
          <w:ilvl w:val="0"/>
          <w:numId w:val="11"/>
        </w:numPr>
        <w:tabs>
          <w:tab w:val="num" w:pos="66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выдоха в воду, ныряние под воду с головой при помощи взрослого.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EE6A02" w:rsidRPr="000C6A43" w:rsidRDefault="00EE6A02" w:rsidP="00EE6A0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Описание образовательной деятельности в пяти образовательных областях, с учётом примерной ООП ДО и методических пособий, обеспечивающих реализацию данного содержания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дошкольный возраст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СОЦИАЛЬНО-КОММУНИКАТИВНОЕ РАЗВИТИЕ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дошкольного возраста педагог создает условия для усвоения норм и ценностей, принятых в обществе, включая моральные и нравственные ценности; для формирования эмоциональной отзывчивости, сопереживания, уважительного отношения и чувства принадлежности к своей семье, к сообществу детей и взрослых; для развития общения и взаимодействия со взрослыми и сверстниками, готовности к совместной деятельности; становления самостоятельности, целенаправленности 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формирования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позитивных установок к различным видам труда и творчества; формирования основ безопасного поведения в быту, социуме, природе.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EE6A02" w:rsidRPr="000C6A43" w:rsidRDefault="00EE6A02" w:rsidP="00EE6A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культурным нормам поведения и общения.</w:t>
      </w:r>
    </w:p>
    <w:p w:rsidR="00EE6A02" w:rsidRPr="000C6A43" w:rsidRDefault="00EE6A02" w:rsidP="00EE6A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эмоциональной отзывчивости, проявлений интереса и доброжелательного отношения друг к другу.</w:t>
      </w:r>
    </w:p>
    <w:p w:rsidR="00EE6A02" w:rsidRPr="000C6A43" w:rsidRDefault="00EE6A02" w:rsidP="00EE6A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и интереса к совместной деятельности со взрослыми и сверстниками.</w:t>
      </w:r>
    </w:p>
    <w:p w:rsidR="00EE6A02" w:rsidRPr="000C6A43" w:rsidRDefault="00EE6A02" w:rsidP="00EE6A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первых представлений о труде взрослых и позитивного отношения к посильному участию в трудовых действиях.</w:t>
      </w:r>
    </w:p>
    <w:p w:rsidR="00EE6A02" w:rsidRPr="000C6A43" w:rsidRDefault="00EE6A02" w:rsidP="00EE6A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безопасном поведении.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приобщения детей к культурным нормам поведения и общения педагог:</w:t>
      </w:r>
    </w:p>
    <w:p w:rsidR="00EE6A02" w:rsidRPr="000C6A43" w:rsidRDefault="00EE6A02" w:rsidP="00EE6A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начала культурного общения: приучает приветливо здороваться и прощаться; называть сверстника по имени; доброжелательно обращаться с просьбой, предложением, благодарить за помощь, угощение; выражать отказ, несогласие в приемлемой форме, не обижая другого;</w:t>
      </w:r>
    </w:p>
    <w:p w:rsidR="00EE6A02" w:rsidRPr="000C6A43" w:rsidRDefault="00EE6A02" w:rsidP="00EE6A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детей к культуре поведения в быту: дает представления о правильном, аккуратном поведении за столом, в помещении, учит замечать неполадки в одежде, обуви, окружающих предметах и находить самостоятельно или с помощью взрослого способы их устранения; дает образец этически ценного поведения по отношению друг к другу; высказывая похвалу-одобрение и выражая свои чувства («Мне нравится слушать, как ты поешь песенку», «Я рада, что ты пришел!»);</w:t>
      </w:r>
    </w:p>
    <w:p w:rsidR="00EE6A02" w:rsidRPr="000C6A43" w:rsidRDefault="00EE6A02" w:rsidP="00EE6A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детей умение самостоятельно и правильно мыть руки с мылом после прогулки, игр и занятий, туалета;</w:t>
      </w:r>
    </w:p>
    <w:p w:rsidR="00EE6A02" w:rsidRPr="000C6A43" w:rsidRDefault="00EE6A02" w:rsidP="00EE6A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пищи приучает детей пользоваться ложкой, салфеткой; тщательно пережевывать пищу; полоскать рот после приема пищи питьевой водой;</w:t>
      </w:r>
    </w:p>
    <w:p w:rsidR="00EE6A02" w:rsidRPr="000C6A43" w:rsidRDefault="00EE6A02" w:rsidP="00EE6A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обращать внимание на свой внешний вид; самостоятельно устранять беспорядок в одежде, в прическе, пользуясь зеркалом, расческой; учит пользоваться носовым платком.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формирования эмоциональной отзывчивости, проявлений интереса и доброжелательного отношения друг к другу педагог:</w:t>
      </w:r>
    </w:p>
    <w:p w:rsidR="00EE6A02" w:rsidRPr="000C6A43" w:rsidRDefault="00EE6A02" w:rsidP="00EE6A0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раскрывает ребенку мир чувств и переживаний людей (взрослых и сверстников); развивает стремление видеть и понимать, когда человек спокоен, сердится, волнуется, радуется, грустит; обсуждает, почему кто-то из близких взрослых или сверстников в таком настроении, побуждает проявлять отзывчивость к его переживаниям, содействие; помогает ребенку реагировать на эти состояния адекватным образом («Машенька грустит. Давайте позовем ее в нашу игру!», «Петя плачет — ему обидно, что ты отнял его машинку. Давайте, вы поиграете в нее вместе, будете катать друг другу (или: поменяетесь, поделитесь и т.п.); в то же время педагог побуждает детей сдерживать себя и выражать свои чувства в приемлемой форме (не толкать, не бить другого, не вырывать игрушку, просить, предлагать на время поменяться и т.п.);</w:t>
      </w:r>
    </w:p>
    <w:p w:rsidR="00EE6A02" w:rsidRPr="000C6A43" w:rsidRDefault="00EE6A02" w:rsidP="00EE6A0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демонстрирует свои отрицательные переживания, связанные с негативным поведением ребенка, озвучивает их («Мне не понравилось, как ты разговаривал с Колей»); оценивая действия и поступки, а не личность ребенка; отмечает удачи и достижения ребенка лишь по отношению к его собственным успехам и неудачам, а не сравнивает с достижениями других детей; поддерживает высокую общую самооценку ребенка («Я — хороший!»);</w:t>
      </w:r>
    </w:p>
    <w:p w:rsidR="00EE6A02" w:rsidRPr="000C6A43" w:rsidRDefault="00EE6A02" w:rsidP="00EE6A0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постоянную связь с ребенком (кивает головой, улыбается, проявляет другие знаки внимания), всем своим видом давая ребенку понять: «Я с тобой, я тебя понимаю»;</w:t>
      </w:r>
    </w:p>
    <w:p w:rsidR="00EE6A02" w:rsidRPr="000C6A43" w:rsidRDefault="00EE6A02" w:rsidP="00EE6A0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вовлекает детей в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в т.ч. в игры-забавы, проводимые преимущественно с народными игрушками (петрушка, шагающий медведь, дровосеки, волчки и т.п.); персонажами кукольного театра, музыкальными игрушками (обыгрывание с детьми знакомых им стишков, сказок, песенок и т.п.); организует несложные празднично-карнавальные игры (шествие ряженых детей, в том числе и в ролях излюбленных сказочных литературных персонажей), приуроченные к праздникам, досуговым паузам; повышает  положительный эмоциональный тонус детей, начинает развивать понимание юмора, ощущение праздничной общности между детьми и взрослыми (во время праздников, игровых шествий с куклами).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общения и интереса к совместной деятельности со взрослыми и сверстниками воспитатель: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потребность в общении со взрослым как источником разнообразной информации об окружающем; 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налаживает общение на разные темы, в том числе выходящие за пределы наглядно представленной ситуации, о событиях из жизни ребенка, об интересующих его предметах и явлениях, объектах живой и неживой природы («Расскажи, с кем ты там познакомился? Что вы вместе делали? Во что играли?» и т.п.);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стимулирует инициативные высказывания, обращения к взрослому с просьбами и предложениями («Что-то ты сегодня грустный… Я могу тебе чем-то помочь?», «Ребята, предлагайте ваши пожелания, чем мы будем заниматься сегодня на прогулке!» и обсуждает, подойдет ли погода для этих дел и т.п.);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умение играть и заниматься каким-либо делом (рисовать, конструировать, рассматривать картинки, книги и т.д.) рядом с другими, поддерживать кратковременное взаимодействие, и побуждает детей объединяться на основе интереса к деятельности; создает обстановку, в которой дети легко вступают в контакт друг с другом;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педагогическую поддержку первых самодеятельных сюжетно-ролевых игр детей; поощряет принятие роли, обозначение ее словом для партнера, называние словом игровых действий; развертывание ролевого взаимодействия и ролевого общения между детьми; поддерживает все еще сохраняющуюся игру рядом или индивидуальную игру; одобряет ролевые реплики как средство кратковременного взаимодействия детей, играющих вместе; участвует в играх детей (или организует небольшие игровые сюжеты) на правах игрового партнера, демонстрируя образцы ролевого поведения (продавца, шофера, полицейского, врача и т.п.);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налаживать игровое взаимодействие со сверстниками, в ходе которого комментируют свои игровые действия, обозначают словом игрушки, предметы-заместители, условные действия; </w:t>
      </w:r>
    </w:p>
    <w:p w:rsidR="00EE6A02" w:rsidRPr="000C6A43" w:rsidRDefault="00EE6A02" w:rsidP="00EE6A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волевые усилия ребенка при преодолении трудностей (перепрыгнуть препятствие, раскрасить предложенный рисунок и т.п.).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формирования  позитивного отношения к посильному участию в трудовых действиях педагог:</w:t>
      </w:r>
    </w:p>
    <w:p w:rsidR="00EE6A02" w:rsidRPr="000C6A43" w:rsidRDefault="00EE6A02" w:rsidP="00EE6A0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ребенка выполнять просьбы, поручения взрослого (раскладывать ложки, ставить салфетки, убирать игрушки и др.), оказывать посильную помощь взрослым (воспитателю, помощнику воспитателя, родителям), воспитывает интерес к результатам их труда («А кто знает, зачем нужно наводить порядок?», «Ребята, а что будет, если Елена Ивановна не поставит нам на столы салфетки, не развесит в умывальной чистые полотенца?» и т.п.);</w:t>
      </w:r>
    </w:p>
    <w:p w:rsidR="00EE6A02" w:rsidRPr="000C6A43" w:rsidRDefault="00EE6A02" w:rsidP="00EE6A0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уважительное, бережное отношение к труду других людей: аккуратно обращаться с игрушками, книгами, не ломать, не рвать, не мять их;</w:t>
      </w:r>
    </w:p>
    <w:p w:rsidR="00EE6A02" w:rsidRPr="000C6A43" w:rsidRDefault="00EE6A02" w:rsidP="00EE6A0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детей к различным видам творческой деятельности, поддерживает положительный эмоциональный настрой, формирует позитивные установки по отношению к участию детей в выступлениях, художественных видах деятельности и пр.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формирования первоначальных представлений о безопасном поведении педагог сам обеспечивает для детей безопасную среду, а также:</w:t>
      </w:r>
    </w:p>
    <w:p w:rsidR="00EE6A02" w:rsidRPr="000C6A43" w:rsidRDefault="00EE6A02" w:rsidP="00EE6A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 ребенка безопасному поведению: не дотрагиваться до горячих предметов, не подходить к раскрытым окнам, к розеткам, не разговаривать с незнакомыми взрослыми и т.п.;</w:t>
      </w:r>
    </w:p>
    <w:p w:rsidR="00EE6A02" w:rsidRPr="000C6A43" w:rsidRDefault="00EE6A02" w:rsidP="00EE6A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детей первые навыки сбережения здоровья (не ходить в мокрой обуви, влажной одежде и т.п.), следить за своим самочувствием (устал после длительного бега —</w:t>
      </w:r>
      <w:r w:rsidR="00221DE5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 и пр.);</w:t>
      </w:r>
    </w:p>
    <w:p w:rsidR="00EE6A02" w:rsidRPr="000C6A43" w:rsidRDefault="00EE6A02" w:rsidP="00EE6A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конкретных случаях обращает внимание детей на то, как опасно брать в рот мелкие предметы, игрушки, другие несъедобные предметы.</w:t>
      </w:r>
    </w:p>
    <w:p w:rsidR="00EE6A02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ПОЗНАВАТЕЛЬНОЕ РАЗВИТИЕ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первоначальных представлений ребенка о себе, окружающих его людях, о труде взрослых (продавец, шофер, дворник, помощник воспитателя и др.).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(декоративные) и дикорастущие растения; о наиболее ярко выраженных сезонных явлениях;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об устройстве человеческого жилья (квартиры, дома), о предметах домашнего обихода (мебели, одежде, посуде и т.д.), о материалах, из которых изготовлены предметы, об отдельных транспортных средствах и т.п.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элементарными приемам группировки, нахождения общего и отличного, выстраивания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сериационного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из нескольких предметов по одному признаку; сравнения предметов; различения количественных группы предметов и определение их словами (один- много- мало); определения отношений между ними (больше — меньше — поровну) с использованием приемов наложения и приложения одного предмета к другому.</w:t>
      </w:r>
    </w:p>
    <w:p w:rsidR="00EE6A02" w:rsidRPr="000C6A43" w:rsidRDefault="00EE6A02" w:rsidP="00EE6A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первых пространственных ориентировок и простейших способов размещения конструкций по горизонтали (дорожки разной длины и ширины, заборы разной высоты и формы) и вертикали (башенка, лесенка), а также способов соединения деталей для создания целостной конструкции.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формирования первичных представлений о себе, других людях, объектах окружающего мира  педагог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ребенка говорить, как его зовут, сколько ему лет; называть имена других детей, рассказывать о своих игрушках и занятиях в течение суток (утром, днем, вечером, ночью), называть и различать время суток; знакомит детей с тем, что люди должны в определенное время есть, пить, спать, обсуждает, чем занимаются взрослые и дети (например, взрослые ходят на работу, дети — в детский сад, школьники учатся); 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домашней хозяйственной деятельности взрослых (ходят в магазин, убирают квартиру, готовят еду, сортируют и выбрасывают мусор, следят за порядком, участвуют в благоустройстве прилегающей к дому территории — двора, газонов и т.п.), знакомит с трудом работников детского сада (помощника воспитателя, повара, дворника, водителя), с трудом взрослых ближайшего социального окружения (магазин, больница, парикмахерская); знакомит с тем, кому и в каких ситуациях нужны определенные вещи (чтобы пришить оторвавшуюся пуговицу, нужна иголка, нитка соответствующего цвета, наперсток; чтобы починить полку, нужна отвертка, шурупы и т.п.);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элементарные представления о домах, в которых живут люди; о приготовлении пищи (суп варят, овощи режут, молоко кипятят); о посуде; одежде (в разную погоду надевают разную одежду, одежду можно шить, вязать); о том, что предметы и вещи продаются в магазине; расширяет представления детей об окружающих его предметах, для этого он называет вещи и типичные действия, которые с ними совершают (стул, на нем сидят, можно сесть на кресло, скамейку, лавочку, диван; летом можно сидеть на траве; когда мы играем, можно сидеть на ковре на полу и т.п.);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представления ребенка о мире так, чтобы он видел сходные и различные свойства предметов (в кофейнике варят кофе, в кастрюле варят суп, кашу, компот, кисель, в чайнике кипятят воду); поощряет развитие естественного любопытства детей и интереса к экспериментированию с предметами окружающего мира, к познанию их свойств (бумага мнется, рвется, намокает, ее можно разрезать ножницами, приклеить клеем, на ней можно рисовать; из пластилина можно лепить, холодный пластилин лепится плохо, теплый — становится мягким, лепится легче и т.п.); 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первые представления о разнообразии вещей: игрушек, видов транспорта (машина, автобус, корабль и др.), книг (большие, маленькие, толстые, тонкие, книжки - игрушки, книжки-картинки и др.); знакомит в ходе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практического обследования с некоторыми овощами и фруктами (морковка, репка, яблоко, банан, апельсин и др.), их вкусовыми качествами (кислый, сладкий, твердый, мягкий и т.д.);</w:t>
      </w:r>
    </w:p>
    <w:p w:rsidR="00EE6A02" w:rsidRPr="000C6A43" w:rsidRDefault="00EE6A02" w:rsidP="00EE6A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бережное отношение к предметам, сделанным человеческими руками, учит не сорить, убирать за собой, не расходовать лишние материалы зря и т.д.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формирования первичных представлений о социокультурных ценностях нашего народа, об отечественных традициях и праздниках педагог: </w:t>
      </w:r>
    </w:p>
    <w:p w:rsidR="00EE6A02" w:rsidRPr="000C6A43" w:rsidRDefault="00EE6A02" w:rsidP="00EE6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детей к отдельным традициям празднования Нового года (игры со Снегурочкой, получение подарков, украшение елки и т.д.); приготовлению подарков мамам и бабушкам, папам и дедушкам, другим детям на день рождения и т.п.</w:t>
      </w:r>
    </w:p>
    <w:p w:rsidR="00EE6A02" w:rsidRPr="000C6A43" w:rsidRDefault="00EE6A02" w:rsidP="00EE6A0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традиционными играми и игрушками (матрешками, Петрушкой и др.).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Формируя представления о природе ближайшего окружения, ее особенностях, педагог:</w:t>
      </w:r>
    </w:p>
    <w:p w:rsidR="00EE6A02" w:rsidRPr="000C6A43" w:rsidRDefault="00EE6A02" w:rsidP="00EE6A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проявлению интереса детей к объектам живой и неживой природы; создает условия для экспериментирования, в процессе которого дети знакомятся с их свойствами, учатся устанавливать простейшие причинно-следственные связи (палочка — легкая, она плавает, камень —  тяжелый, он тонет; вода на морозе замерзает, превращается в лед, в теплой комнате лед тает, превращается в воду и т.п.); знакомит детей с особенностями растений (растут; если посадить семечко, из него вырастет растение; у растения вырастают листья, цветки и т.п.); животных (бегают, прыгают, летают, спят, едят только определенную пищу, например, птицы клюют зернышки; котята пьют молоко и т.п.);</w:t>
      </w:r>
    </w:p>
    <w:p w:rsidR="00EE6A02" w:rsidRPr="000C6A43" w:rsidRDefault="00EE6A02" w:rsidP="00EE6A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детей первые представления о взаимосвязях в природе на простейших примерах из ближайшего окружения (например, растениям на клумбе нужны вода, свет, тепло, земля; к ним прилетают разные насекомые — бабочки, стрекозы, жуки, пчелы; в почве живут дождевые черви, которые рыхлят землю; деревья поливает дождик, и они хорошо растут); о простых связях между погодными явлениями и их последствиями (во время дождя бывает сыро, песок становится мокрым, появляются лужи и т.д.);</w:t>
      </w:r>
    </w:p>
    <w:p w:rsidR="00EE6A02" w:rsidRPr="000C6A43" w:rsidRDefault="00EE6A02" w:rsidP="00EE6A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наблюдения за сезонными изменениями в природе по ряду признаков (становится холодно, тепло, жарко; появляются, желтеют, опадают листья; появляются, распускаются, вянут цветы; идет дождь, снег, солнце светит мало, светит солнце ярко, тает снег, бегут ручьи и др.), что способствует развитию у детей первых обобщенных представлений о временах года;</w:t>
      </w:r>
    </w:p>
    <w:p w:rsidR="00EE6A02" w:rsidRPr="000C6A43" w:rsidRDefault="00EE6A02" w:rsidP="00EE6A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знакомит с некоторыми правилами поведения в природе (не нужно бросать мусор, срывать цветы, ломать веточки), объясняет, почему этого нельзя делать; всегда запрещающим правилам предлагает альтернативу (нельзя рвать цветы, но можно их нюхать, рассматривать; нельзя ловить бабочек, но можно любоваться ими; нельзя разрушать палкой муравейник, но можно наблюдать за жизнью муравьев, за их передвижениями по дорожкам). Формирует бережное, доброжелательное и одновременно осторожное отношение к животным, растениям; </w:t>
      </w:r>
    </w:p>
    <w:p w:rsidR="00EE6A02" w:rsidRPr="000C6A43" w:rsidRDefault="00EE6A02" w:rsidP="00EE6A0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элементарные умения предвидеть положительные и отрицательные последствия своего поведения по отношению к объектам природы (если вовремя не покормить птичку, рыбку, они могут погибнуть, если не полить растение — оно завянет и т.п.).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целью формирования первичных представлений о свойствах и отношениях объектов окружающего мира педагог: 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основными цветами (красный, оранжевый, желтый, зеленый, синий, фиолетовый, белый) и их оттенками (розовый, голубой); с геометрическими формами (круг, квадрат, треугольник, овал, прямоугольник); с фигурами (куб, кирпичик, пластина, призма), с параметрами величины (длина, ширина, высота), сравнивая их (длиннее — короче, шире — уже, выше — ниже), в процессе повседневной жизни, обращая внимание на цвета и форму окружающих предметов;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группировать предметы по одному из признаков (например, все красные предметы или все самые маленькие); раскладывать материалы по величине в возрастающем или убывающем порядке, используя 4—6 предметов со значительной разницей в 2—3 см; 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 внимание способам действия (вложить, нанизать, собрать, разобрать, составить целое из частей и т.п.), побуждая детей называть цвет, форму, величину предметов;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использует дидактические игры («Собери башенку», «Цветная посуда», «Чудесный мешочек», «Цветное домино», «Геометрическое лото и т.п.) и дидактический материал (вкладыши, сборно-разборными народными игрушками — матрешка, грибочек, пирамидка из 5—8 деталей и пр.) для освоения сенсорных эталонов в практических действиях;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конструирование из готовых геометрических плоскостных форм для составления из основных частей объекта целостного изображения (дом, машина, поезд, елка и пр.); преобразует их по величине (например, одноэтажный дом в многоэтажный, удлиняет состав поезда, пристраивая к нему еще нескольких вагонов; 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применение детьми накопленного сенсорного опыта в разных видах деятельности: в процессе лепки, рисования, аппликации, конструирования из строительного материала и плоскостных геометрических форм;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помогает детям определять, где один предмет, а где их много; различать равенство и неравенство групп по количеству входящих в него предметов, последовательно накладывая или прикладывая один предмет к другому; </w:t>
      </w:r>
    </w:p>
    <w:p w:rsidR="00EE6A02" w:rsidRPr="000C6A43" w:rsidRDefault="00EE6A02" w:rsidP="00EE6A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различать и указывать пространственные направления: спереди, сзади, справа, слева по отношению к себе.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конструирования из строительного материала и крупных деталей конструктора типа «</w:t>
      </w:r>
      <w:proofErr w:type="spellStart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Лего-Дупло</w:t>
      </w:r>
      <w:proofErr w:type="spellEnd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педагог: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перед детьми сюжетно-игровые задачи, инициирующие конструирование объектов с учетом их функциональности (строить кроватки для укладывания кукол спать; делать дорогу, чтобы по ней ездили машины и др.);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высокий»), по собственному замыслу;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развивающую систему обучения детей, переводящую их от подражательной деятельности к самостоятельной, более творческой;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вместе с детьми строит простые конструкции, знакомые им из опыта (стол, стульчик, кроватка, домик, машинка и т.п.) и объединяет их в разные сюжеты (двор, улица, детская площадка и т.п.), обращая внимание, что одни и те же конструкции можно выполнять из деталей как большей, так и меньшей величины;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конструирование-игру («сюжетное конструирование») — конструирование по постепенно усложняющимся образцам (домики высокие и низкие, ворота широкие и узкие, дорожки короткие и длинные и т. п.) обеспечивает (через обыгрывание построек) связь конструирования с игрой, речью, способствует развитию математических представлений: (формой фигур: квадрат, куб, прямоугольник), их расположением (над, под), размером (большой, маленький, широкий, узкий, высокий, низкий, короткий, длинный), формирует умение называть детали, их форму и место расположения, поощряет коллективные формы деятельности;</w:t>
      </w:r>
    </w:p>
    <w:p w:rsidR="00EE6A02" w:rsidRPr="000C6A43" w:rsidRDefault="00EE6A02" w:rsidP="00EE6A0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достраивать конструкцию, начатую взрослым. </w:t>
      </w:r>
    </w:p>
    <w:p w:rsidR="00EE6A02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 РЕЧЕВОЕ РАЗВИТИЕ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Образовательные задачи</w:t>
      </w:r>
    </w:p>
    <w:p w:rsidR="00EE6A02" w:rsidRPr="000C6A43" w:rsidRDefault="00EE6A02" w:rsidP="00EE6A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как средства общения и культуры. Налаживание игрового и речевого взаимодействия со взрослыми и сверстниками.</w:t>
      </w:r>
    </w:p>
    <w:p w:rsidR="00EE6A02" w:rsidRPr="000C6A43" w:rsidRDefault="00EE6A02" w:rsidP="00EE6A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словарного запаса, обогащение речи смысловым содержанием.</w:t>
      </w:r>
    </w:p>
    <w:p w:rsidR="00EE6A02" w:rsidRPr="000C6A43" w:rsidRDefault="00EE6A02" w:rsidP="00EE6A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грамматического строя речи в процессе развития связной диалогической и монологической речи. Подведение к элементарной поисковой деятельности в сфере языка и речи.</w:t>
      </w:r>
    </w:p>
    <w:p w:rsidR="00EE6A02" w:rsidRPr="000C6A43" w:rsidRDefault="00EE6A02" w:rsidP="00EE6A0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и произносительной стороны речи: произношение гласных и простых согласных звуков.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речи как средства общения и культуры воспитатель:</w:t>
      </w:r>
    </w:p>
    <w:p w:rsidR="00EE6A02" w:rsidRPr="000C6A43" w:rsidRDefault="00EE6A02" w:rsidP="00EE6A0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налаживает общение с ребенком на разнообразные темы, в том числе выходящие за пределы непосредственно воспринимаемой ситуации: о событиях из его жизни (что видел с папой в зоопарке, о дне рождения, о покупке новой игрушки и т.п.), об интересующих объектах и явлениях живой и неживой природы (первый снег, появление первоцветов и т.п.);</w:t>
      </w:r>
    </w:p>
    <w:p w:rsidR="00EE6A02" w:rsidRPr="000C6A43" w:rsidRDefault="00EE6A02" w:rsidP="00EE6A0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инициативные высказывания детей, обращения ко взрослому с просьбами и предложениями (прочитать книгу, подписать рисунок, поиграть);</w:t>
      </w:r>
    </w:p>
    <w:p w:rsidR="00EE6A02" w:rsidRPr="000C6A43" w:rsidRDefault="00EE6A02" w:rsidP="00EE6A0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отвечать на вопросы при рассматривании предметов, игрушек, картин, иллюстраций (Как в это играть? Для чего это нужно? Кто здесь нарисован? Что он делает? И т.п.); привлекает к драматизации отрывков из знакомых сказок («Теремок», «Колобок», «Три медведя» и т.п.); помогает строить высказывания, состоящие из 2—3 предложений (Это … лягушка. У лягушки большой … рот и большие … глаза. Лягушка квакает … ква-ква.);</w:t>
      </w:r>
    </w:p>
    <w:p w:rsidR="00EE6A02" w:rsidRPr="000C6A43" w:rsidRDefault="00EE6A02" w:rsidP="00EE6A0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налаживать речевое и игровое взаимодействие детей со сверстниками.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целью накопления словарного запаса, обогащения речи смысловым содержанием воспитатель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A02" w:rsidRPr="000C6A43" w:rsidRDefault="00EE6A02" w:rsidP="00EE6A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словарь ребенка в связи с расширением ориентировки в окружающем (ознакомление с предметами быта, объектами природы, явлениями общественной жизни, в основном с праздниками);</w:t>
      </w:r>
    </w:p>
    <w:p w:rsidR="00EE6A02" w:rsidRPr="000C6A43" w:rsidRDefault="00EE6A02" w:rsidP="00EE6A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словарь словами, относящимися к разным частям речи (существительными, глаголами, прилагательными, наречиями), обобщающими словами (игрушки, животные, овощи);</w:t>
      </w:r>
    </w:p>
    <w:p w:rsidR="00EE6A02" w:rsidRPr="000C6A43" w:rsidRDefault="00EE6A02" w:rsidP="00EE6A0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использование антонимов — слов с противоположным значением (большой — маленький, хороший — плохой, далеко — близко) в разных видах детской деятельности;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активизирует в речи глаголы, использование которых организует синтаксическую структуру предложения и создает основу для порождения коротких текстов повествовательного характера (Я взял лопатку. Буду делать куличики.).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грамматически правильной диалогической и монологической речи воспитатель: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грамматически правильно изменять новые названия предметов и игрушек, образовывая отдельные трудные формы слов (лошадок, ленточек, матрешек);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понимание и употребление предлогов (в, на, за, под);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образовывать уменьшительно-ласкательные наименования (Маша — Машенька, кукла — куколка, ключ — ключик), использовать глаголы совершенного и несовершенного вида (засыпать — заснуть, завтракать — позавтракать, застегивать — застегнуть);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соотносить с игрушками и картинками названия животных и их детенышей в единственном и множественном числе (утка — утки, утенок — утята);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построению предложений разной грамматической структуры (Кукла спит в кроватке. Козочка щиплет травку. Лиса хитрая.), используя художественную литературу и книжные иллюстрации;</w:t>
      </w:r>
    </w:p>
    <w:p w:rsidR="00EE6A02" w:rsidRPr="000C6A43" w:rsidRDefault="00EE6A02" w:rsidP="00EE6A0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детей к составлению небольших текстов описательного и повествовательного характера в сотрудничестве с взрослым, например, «Это … (собачка). У нее черный … (нос), колечком … (хвост). Собачка весело …(лает)».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звуковой и интонационной культуры речи, фонематического слуха воспитатель:</w:t>
      </w:r>
    </w:p>
    <w:p w:rsidR="00EE6A02" w:rsidRPr="000C6A43" w:rsidRDefault="00EE6A02" w:rsidP="00EE6A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говорить достаточно громко, не торопясь, четко произносить слова;</w:t>
      </w:r>
    </w:p>
    <w:p w:rsidR="00EE6A02" w:rsidRPr="000C6A43" w:rsidRDefault="00EE6A02" w:rsidP="00EE6A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первое умение вслушиваться в звучание слов;</w:t>
      </w:r>
    </w:p>
    <w:p w:rsidR="00EE6A02" w:rsidRPr="000C6A43" w:rsidRDefault="00EE6A02" w:rsidP="00EE6A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правильно и четко произносить все гласные звуки, простые согласные и свистящие, совершенствует артикуляцию в играх и игровых упражнениях «Гуси», «Поезд», «Песенка комара» и т.п., что готовит к правильному произношению шипящих звуков;</w:t>
      </w:r>
    </w:p>
    <w:p w:rsidR="00EE6A02" w:rsidRPr="000C6A43" w:rsidRDefault="00EE6A02" w:rsidP="00EE6A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правильно пользоваться интонацией при чтении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коротких стихов, отрывков из сказок; протяжно и плавно производить выдох через рот в игровых упражнениях «Дует ветерок», «Летят снежинки», «Чья бабочка дальше полетит?» и т.п.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325" w:rsidRDefault="00EC6325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2.1.4. ХУДОЖЕСТВЕННО-ЭСТЕТИЧЕСКОЕ РАЗВИТИЕ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деятельность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 задачи </w:t>
      </w:r>
    </w:p>
    <w:p w:rsidR="00EE6A02" w:rsidRPr="000C6A43" w:rsidRDefault="00EE6A02" w:rsidP="00EE6A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пользоваться карандашом или иным средством изображения; создавать образ разными способами: мазками, пятнами, штрихами, линиями.</w:t>
      </w:r>
    </w:p>
    <w:p w:rsidR="00EE6A02" w:rsidRPr="000C6A43" w:rsidRDefault="00EE6A02" w:rsidP="00EE6A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лепке из глины, теста, пластилина с целью создания образа разными способами: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отщипывания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другом.</w:t>
      </w:r>
    </w:p>
    <w:p w:rsidR="00EE6A02" w:rsidRPr="000C6A43" w:rsidRDefault="00EE6A02" w:rsidP="00EE6A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созданию в аппликации ярких образов из готовых элементов.</w:t>
      </w:r>
    </w:p>
    <w:p w:rsidR="00EE6A02" w:rsidRPr="000C6A43" w:rsidRDefault="00EE6A02" w:rsidP="00EE6A0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проявлений эмоционального отношения к процессу деятельности и к использованию ее результатов в разных игровых ситуациях.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выбирать и менять по своему желанию материал, размер и фон листа бумаги; предлагает фон, на который дети могут нанести легкие для передачи детали (коричневое болото — в нем плавают зеленые листики, синее озеро — плывут разноцветные рыбки);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находить в объемном или плоскостном изображении черты знакомых предметов или явлений (зайчика, речку, снегопад и т.п.) и давать комментарии к результатам своей деятельности, отвечая на вопросы педагога;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стремление выразить свои чувства и впечатления в процессе эмоционально содержательного восприятия доступных произведений искусства (иллюстрации Е.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Васнецова) или наблюдений за природными явлениями (смена времен года, погоды);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располагать и наклеивать на определенном фоне или поверхности мелкие элементы (абстрактные геометрические и «растительные»), подготовленные взрослым; учит соблюдать последовательность элементов,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ориентируясь на цвет, форму и расстояние между ними при наклеивании частей башенки, поезда, ожерелья, домика, цветка;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детям, как можно изменить характер образа до того, как наклеить его элементы: клоун наклоняет голову, дым идет в одну или другую сторону, калитка открыта или закрыта, лицо человека делается грустным или веселым; 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с детьми аппликации либо как узор с достаточно свободными компонентами (украшение салфетки, бумажной тарелки, фартука и др.), либо как часть общей композиции (колеса машины, окна в доме) и др.;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детей в ходе лепки к изображению из целого куска глины, соленого теста и пр., овощей, фруктов, продуктов питания (печенье, колбаса), посуды (тарелка, миска, блюдце), игрушек (мяч, кегля) а также использованием соединения с другими элементами (палочками, природным материалом) — цветов, животных (птица, еж);</w:t>
      </w:r>
    </w:p>
    <w:p w:rsidR="00EE6A02" w:rsidRPr="000C6A43" w:rsidRDefault="00EE6A02" w:rsidP="00EE6A0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переносу приобретенных способов в одном виде деятельности в другой (соединяет рисование с аппликацией, лепку с аппликацией и пр.)</w:t>
      </w:r>
    </w:p>
    <w:p w:rsidR="00EC6325" w:rsidRDefault="00EC6325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Художественное конструирование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Конструирование из бумаги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способов «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«разрывания» бумаги, знакомство с новым — «скручивание».</w:t>
      </w:r>
    </w:p>
    <w:p w:rsidR="00EE6A02" w:rsidRPr="000C6A43" w:rsidRDefault="00EE6A02" w:rsidP="00EE6A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первой ориентировки на большом листе бумаги.</w:t>
      </w:r>
    </w:p>
    <w:p w:rsidR="00EE6A02" w:rsidRPr="000C6A43" w:rsidRDefault="00EE6A02" w:rsidP="00EE6A0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действий достраивания и построения выразительного образа.  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работы: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практическое знакомство со свойствами разной бумаги — цветом, фактурой, формой; одна бумага (писчая, гофрированная) быстро намокает, легко рвется, режется и склеивается, а другая (ватман, картон) — более прочная, с трудом поддается деформации и т.п.;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достраивание незавершенного образа недостающими элементами (гривой, пятнами или полосками на шерсти животных и др.); а также достраивание общей много - предметной незавершенной композиции самостоятельно сделанными изображениями ( елочки, цветы, животные и пр.);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вместе с детьми разные композиции (поле с одуванчиками, яблоня с яблоками, цыплята в травке и т.п.), вызывая эмоциональный отклик (как красиво!);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простые способы работы с бумагой: разрывание,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акцентирует внимание детей на то, что один и тот же способ может быть основой изготовления самых разных конструкций, тем самым способствует выделению способов из общего контекста и их обобщению;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собственную речь и активизирует в речи детей такие слова, как наверху, внизу, над, под;</w:t>
      </w:r>
    </w:p>
    <w:p w:rsidR="00EE6A02" w:rsidRPr="000C6A43" w:rsidRDefault="00EE6A02" w:rsidP="00EE6A0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 на подбор цвета материала, формы и их соответствие содержанию общей композиции на большом листе ватмана («Цыплята в зеленой травке», «Первоцветы на лугу», «Воробьи купаются в весенней луже» и пр.).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Конструирование из природного материала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четвертого года жизни педагог не организует конструирование из природного материала.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Художественная литература и фольклор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привычки к книге как постоянному элементу жизни, источнику ярких эмоций и поводу к позитивно окрашенному общению с взрослым.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 детей эмоциональную отзывчивость на литературные и фольклорные произведения и интерес к ним;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слушать вместе с группой сверстников выразительное чтение или рассказывание взрослого;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 детей следить за развитием действия в коротких стихотворениях,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рассказах, сказках с наглядным сопровождением (картинки, игрушки, действия) и без него; передавать словами, действиями, жестами содержание произведения;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узнавать героев произведений и их действия при многократном чтении и рассказывании, драматизации, в иллюстрациях знакомых и незнакомых книг, в игрушках;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игровые ситуации, в которых дети вступают в ролевой диалог, отвечают на простые вопросы по содержанию произведений;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стремление детей повторять ритмически организованные строки и воспроизводить небольшие стихотворения;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условия, активизирующие самостоятельное рассматривание детьми книг, выражение своих впечатлений, узнавание в иллюстрациях знакомых произведений и их героев;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 содержание произведений с личным опытом детей, с их повседневной жизнью и окружением, активно реагирует на высказывания детей по этому поводу;</w:t>
      </w:r>
    </w:p>
    <w:p w:rsidR="00EE6A02" w:rsidRPr="000C6A43" w:rsidRDefault="00EE6A02" w:rsidP="00EE6A0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родителям в организации домашнего чтения, первоначальном знакомстве детей с театром.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 музыки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(фортепиано, баян и др.).</w:t>
      </w:r>
    </w:p>
    <w:p w:rsidR="00EE6A02" w:rsidRPr="000C6A43" w:rsidRDefault="00EE6A02" w:rsidP="00EE6A0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эмоционального отклика на музыку, умения слушать ее, чувствовать ее общее настроение. 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Музыкальный руководитель: </w:t>
      </w:r>
    </w:p>
    <w:p w:rsidR="00EE6A02" w:rsidRPr="000C6A43" w:rsidRDefault="00EE6A02" w:rsidP="00EE6A0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включает музыку для слушания в структуру музыкальных занятий, отдавая предпочтение небольшим, интонационно ярким программным пьесам с преобладанием изобразительности (например, В. Калинников, «Грустная песенка» (оркестр); Г.Свиридов, «Попрыгунья» и др.); </w:t>
      </w:r>
    </w:p>
    <w:p w:rsidR="00EE6A02" w:rsidRPr="000C6A43" w:rsidRDefault="00EE6A02" w:rsidP="00EE6A0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 детей со звучанием оркестра и с отдельными музыкальными инструментами (фортепиано, баян и др.);</w:t>
      </w:r>
    </w:p>
    <w:p w:rsidR="00EE6A02" w:rsidRPr="000C6A43" w:rsidRDefault="00EE6A02" w:rsidP="00EE6A0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приучает слушать музыкальное произведение внимательно, от начала до конца, различать некоторые средства музыкальной выразительности (низкий и высокий регистр, темп, динамику);</w:t>
      </w:r>
    </w:p>
    <w:p w:rsidR="00EE6A02" w:rsidRPr="000C6A43" w:rsidRDefault="00EE6A02" w:rsidP="00EE6A02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отражать свое понимание музыки (самостоятельно или в сотворчестве с педагогом) в двигательной импровизации (например, «Вот какой я петушок!» (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муз.Е.Рагульской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сл.Г.Бойко, «Петушок»).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бережного отношения к певческому и речевому голосу ребенка, недопущение громкого пения и форсированного звучание речи.</w:t>
      </w:r>
    </w:p>
    <w:p w:rsidR="00EE6A02" w:rsidRPr="000C6A43" w:rsidRDefault="00EE6A02" w:rsidP="00EE6A0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правильному звукообразованию, позволяющему петь естественным звуком, без крика и напряжения, передача настроения и характера песни.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руководитель:</w:t>
      </w:r>
    </w:p>
    <w:p w:rsidR="00EE6A02" w:rsidRPr="000C6A43" w:rsidRDefault="00EE6A02" w:rsidP="00EE6A0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разучивает с детьми песни разного характера и настроения; учит слышать вступление и заключение песни, петь ритмично, не опережая и не вторя, понимать слова песни, и при этом поддерживает у детей чувство удовлетворения от пения;</w:t>
      </w:r>
    </w:p>
    <w:p w:rsidR="00EE6A02" w:rsidRPr="000C6A43" w:rsidRDefault="00EE6A02" w:rsidP="00EE6A0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формировать певческие навыки: следит за правильным положением корпуса и головы ребенка во время пения; учит петь легко и звонко, правильно произносить слова и не выкрикивать их окончания, верно передавать основное направление движения мелодии и точно и эмоционально воспроизводить ее отдельные интонации; </w:t>
      </w:r>
    </w:p>
    <w:p w:rsidR="00EE6A02" w:rsidRPr="000C6A43" w:rsidRDefault="00EE6A02" w:rsidP="00EE6A0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возрастные и индивидуальные особенности детского певческого голоса в вокально-хоровой работе: распевает малышей в 2—3 тональностях, используя для упражнений  характерные мелодические обороты песни, которая разучивается; при необходимости транспонирует песню в наиболее удобную для большинства детей тональность; в индивидуальной работе с малышами подстраивает свой голос в тональность, которую «задает»  ребенок, поддерживая его индивидуальность.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движение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Вовлечение детей во все виды движения, связанного с музыкой (основные движения, танец, музыкально-образные упражнения и образные этюды). </w:t>
      </w:r>
    </w:p>
    <w:p w:rsidR="00EE6A02" w:rsidRPr="000C6A43" w:rsidRDefault="00EE6A02" w:rsidP="00EE6A0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восприятия, чувства музыкального ритма, эмоциональной отзывчивости на музыку; формирование элементов музыкального творчества.</w:t>
      </w:r>
    </w:p>
    <w:p w:rsidR="00EE6A02" w:rsidRPr="000C6A43" w:rsidRDefault="00EE6A02" w:rsidP="00EE6A0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музыкально-двигательного опыта.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многообразие музыки, которую можно воплотить в движении: пьесы с яркими и доступными музыкальными образами, ярко контрастными сначала и менее контрастными в дальнейшем средствами музыкальной выразительности, с формой пьес — вначале одно-, двухчастной, а к концу четвертого года — трехчастной;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воплощать в свободном движении простую по содержанию музыку различного характера, отражать в движениях контрастные изменения темпа, динамики, регистра;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специальную работу по развитию ориентировки в пространстве: помогает ребенку увидеть себя среди детей, себя в большом зале; помогает уйти от «стайки», учит двигаться в разных направлениях, проявляя самостоятельность; 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 основным, элементарным танцевальным и образным движениям (без отработки качества выполнения) в плясках, хороводах, играх, музыкально-двигательных сюжетных этюдах;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элементарным танцам, начинает с танца «стайкой», затем переходит к парным танцам и только потом — по кругу, с поддержкой проявлений самостоятельности;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работе образные движения, способствующие развитию у детей эмоциональности и выразительности (ребенок изображает зайчика, котенка и других персонажей); </w:t>
      </w:r>
    </w:p>
    <w:p w:rsidR="00EE6A02" w:rsidRPr="000C6A43" w:rsidRDefault="00EE6A02" w:rsidP="00EE6A0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индивидуальные творческие проявления детей, побуждая их двигаться по-своему, по-разному; использует метод сотворчества с педагогом.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 детских музыкальных инструментах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Приобщение детей с совместному, коллективному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реализация элементарных исполнительских возможностей, потребности в музыкальном общении.</w:t>
      </w:r>
    </w:p>
    <w:p w:rsidR="00EE6A02" w:rsidRPr="000C6A43" w:rsidRDefault="00EE6A02" w:rsidP="00EE6A02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тембрового и динамического слуха ребенка, чувства музыкального ритма и интереса к музыкальным инструментам.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6A02" w:rsidRPr="000C6A43" w:rsidRDefault="00EE6A02" w:rsidP="00EE6A0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детей с детскими музыкальными инструментами, их звучанием и элементарными приемами игры на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деревозвучных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металлозвучных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ударных инструментах;</w:t>
      </w:r>
    </w:p>
    <w:p w:rsidR="00EE6A02" w:rsidRPr="000C6A43" w:rsidRDefault="00EE6A02" w:rsidP="00EE6A0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развития тембрового и динамического слуха, обеспечивая ребенку возможность воспроизводить на детских музыкальных инструментах с различными тембрами сначала контрастные степени громкости (форте и пиано), а позднее и переходы между ними, используя игровые приемы и образность (как медведь, как зайчик и т.п.)</w:t>
      </w:r>
    </w:p>
    <w:p w:rsidR="00EE6A02" w:rsidRPr="000C6A43" w:rsidRDefault="00EE6A02" w:rsidP="00EE6A0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воспроизводить равномерную метрическую пульсацию и простейшие ритмические рисунки с помощью «звучащих» жестов (хлопков, притопов и др.), на детских музыкальных инструментах ударной группы;</w:t>
      </w:r>
    </w:p>
    <w:p w:rsidR="00EE6A02" w:rsidRPr="000C6A43" w:rsidRDefault="00EE6A02" w:rsidP="00EE6A0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навык совместной игры на музыкальных инструментах в оркестре и ансамбле, принимая во внимание их желания;</w:t>
      </w:r>
    </w:p>
    <w:p w:rsidR="00EE6A02" w:rsidRPr="000C6A43" w:rsidRDefault="00EE6A02" w:rsidP="00EE6A0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первый — ориентировочно-тембровый этап развития инструментальной импровизации: предоставляет ребенку возможность исследовать клавиатуру фортепиано, прислушиваться к тембрам его звучания; предлагает самостоятельно выбрать ударные инструменты, тембр которых соответствует звучанию музыки, используя знакомые детям образы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игра-драматизация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детей в совместную согласованную музыкальную игру. </w:t>
      </w:r>
    </w:p>
    <w:p w:rsidR="00EE6A02" w:rsidRPr="000C6A43" w:rsidRDefault="00EE6A02" w:rsidP="00EE6A0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участию в разных видах музыкальной деятельности, включенных в игру-драматизацию.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руководитель: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активное участие в музыкальной игре-драматизации всех детей группы; 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игры с несложным, понятным и интересным сюжетом, яркую и высокохудожественную музыку, которую дети смогут  воплотить в коллективном движении, в пении (например, «Перчатки»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муз.В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передавать в коллективном музыкальном движении характер и образные особенности персонажей игры; 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принять воображаемую ситуацию, следить за развитием действия и вовремя включаться в него;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работу с игр-драматизаций, в которых широко используется музыкальное движение, но нет песен, а словесный текст сведен к минимуму;</w:t>
      </w:r>
    </w:p>
    <w:p w:rsidR="00EE6A02" w:rsidRPr="000C6A43" w:rsidRDefault="00EE6A02" w:rsidP="00EE6A0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поручает воспитателю одну-две роли в игре, которые организуют детей, побуждают их к свободному и выразительному воплощению образов персонажей игры, например, в игре-драматизации «Цыпленок» (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муз.В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Кузнецова) один взрослый играет роль Курочки-мамы, которая заботится о своих цыплятах, учит их уму-разуму и спасает от Черного кота, другой — роль Черного кота.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 ФИЗИЧЕСКОЕ РАЗВИТИЕ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год жизни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</w:t>
      </w:r>
    </w:p>
    <w:p w:rsidR="00EE6A02" w:rsidRPr="000C6A43" w:rsidRDefault="00EE6A02" w:rsidP="00EE6A0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правильной осанки, гармоничного телосложения; развитие мелкой моторики; Обогащение двигательного опыта разнообразными видами физических упражнений и подвижных игр. </w:t>
      </w:r>
    </w:p>
    <w:p w:rsidR="00EE6A02" w:rsidRPr="000C6A43" w:rsidRDefault="00EE6A02" w:rsidP="00EE6A0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правильному выполнению движений в соответствии с образцом взрослого (правильное положение тела, заданное направление); способствование развитию произвольности выполнения двигательных действий;</w:t>
      </w:r>
    </w:p>
    <w:p w:rsidR="00EE6A02" w:rsidRPr="000C6A43" w:rsidRDefault="00EE6A02" w:rsidP="00EE6A0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знакомые движения легко и свободно, ритмично и согласованно, ориентируясь в пространстве и сохраняя равновесие.</w:t>
      </w:r>
    </w:p>
    <w:p w:rsidR="00EE6A02" w:rsidRPr="000C6A43" w:rsidRDefault="00EE6A02" w:rsidP="00EE6A0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отдельным элементам спорта.</w:t>
      </w:r>
    </w:p>
    <w:p w:rsidR="00EE6A02" w:rsidRPr="000C6A43" w:rsidRDefault="00EE6A02" w:rsidP="00EE6A0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 полезных привычек.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работы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подвижных игр, на занятиях, утренней гимнастике, прогулке педагог продолжает формировать и закреплять основные виды движений.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Ходьба: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колонне, по кругу, парами друг за другом, в разных направлениях; врассыпную на носках; высоко поднимая колени; «змейкой», с остановкой (по сигналу воспитателя).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колонне, по кругу по одному и парами (держась за руки); непрерывный бег длительностью до 1 минуты; быстрый бег до 10—20 м; бег в медленном темпе до </w:t>
      </w:r>
      <w:smartTag w:uri="urn:schemas-microsoft-com:office:smarttags" w:element="metricconverter">
        <w:smartTagPr>
          <w:attr w:name="ProductID" w:val="160 м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160 м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Ползание, лазание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ползание на четвереньках по прямой (</w:t>
      </w:r>
      <w:smartTag w:uri="urn:schemas-microsoft-com:office:smarttags" w:element="metricconverter">
        <w:smartTagPr>
          <w:attr w:name="ProductID" w:val="6 м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под предметами и вокруг них; ходьба на четвереньках;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предметы,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них;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обруч; лазание по лесенке-стремянке, гимнастической стенке удобным для ребенка способом.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месте; с продвижением вперед (2—3 м), через линии, невысокие предметы; в длину с места (до </w:t>
      </w:r>
      <w:smartTag w:uri="urn:schemas-microsoft-com:office:smarttags" w:element="metricconverter">
        <w:smartTagPr>
          <w:attr w:name="ProductID" w:val="40 см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спрыгивание с высоты (10—15 см) на мат или в яму с песком, удерживая равновесие.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Катание, бросание и ловля, метание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катание мячей, шаров в определенном направлении; между предметами и с попаданием в предметы (расстояние до </w:t>
      </w:r>
      <w:smartTag w:uri="urn:schemas-microsoft-com:office:smarttags" w:element="metricconverter">
        <w:smartTagPr>
          <w:attr w:name="ProductID" w:val="1,5 м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подбрасывание и ловля мяча двумя руками; ловля мяча после удара об пол (2—3 раза подряд); метание предметов в горизонтальную цель снизу и от груди двумя руками или одной рукой (правой и левой); в вертикальную цель и на дальность правой и левой руками (расстояние до </w:t>
      </w:r>
      <w:smartTag w:uri="urn:schemas-microsoft-com:office:smarttags" w:element="metricconverter">
        <w:smartTagPr>
          <w:attr w:name="ProductID" w:val="2 метров"/>
        </w:smartTagPr>
        <w:r w:rsidRPr="000C6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метров</w:t>
        </w:r>
      </w:smartTag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равновесия и координации движений с детьми педагог проводит следующие общеразвивающие упражнения: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рук и плечевого пояса: поднимание рук перед собой, вверх, в стороны; опускание рук вниз, вращение кистями рук; сжимание, разжимание пальцев рук; хлопки перед собой, над головой;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туловища: повороты вправо, влево; наклоны вперед, в стороны; выполнение разнообразных движений руками, ногами, туловищем в положении сидя и лежа;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ног: движения выпрямленной ноги вперед, в сторону, назад на носок; приседание, полуприседание, с опорой.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в построении и перестроении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колонну, в круг, в шеренгу (с помощью воспитателя, по ориентирам); повороты направо, налево.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Ритмические (танцевальные) движения.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использует материал из раздела «художественно-эстетическое развитие».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Катание на санках.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Катание друг друга с невысокой горки, по ровной поверхности.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Скольжение по ледяной дорожке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Прокатывание детей по утрамбованному снегу, ледяной дорожке с помощью взрослого для развития равновесия.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Приобщая детей к некоторым видам спорта, воспитатель организует: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ходьбу на лыжах (приседание, сохраняя равновесие; переступание; попытки скольжения).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езду на трехколесном велосипеде: по прямой, по кругу, с поворотами.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плавание (при наличии условий): безбоязненное вхождение в воду, плескание, погружение в воду лица и головы. Игры в воде: «Догоните меня», «Поймай рыбку», «Сделаем дождик», «Нос утонул», «Кораблики», «Фонтан».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Педагогом также проводятся подвижные игры: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«Проползи — не задень», «Мыши в кладовой» (на развитие гибкости); «Кто дальше бросит», «Лягушки», «Поймай комара», «Зайчата», «Через ручеек» (на развитие силы мышц); «Бегите к флажку», «Автомобиль» (на развитие выносливости); «Сбей булаву», «Подбрось — поймай», «Пробеги как мышка, пройди как мишка», «Жмурки», «Поймай — прокати», «Пройди — не задень» (на развитие ловкости); «Лохматый пес», «Найди свой домик» (на развитие быстроты). Представленные подвижные игры могут быть дополнены по усмотрению воспитателя.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становления ценностей здорового образа жизни педагог:</w:t>
      </w:r>
    </w:p>
    <w:p w:rsidR="00EE6A02" w:rsidRPr="000C6A43" w:rsidRDefault="00EE6A02" w:rsidP="00EE6A0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детей умение самостоятельно и правильно мыть руки с мылом после прогулки,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показывать и объяснять детям, как чистить зубы мягкой щеткой и детской зубной пастой (научить ребенка накладывать слой зубной пасты на поверхность щетки, чистить зубы — верхний ряд движениями сверху вниз, нижний — движениями снизу вверх; заканчивать процедуру движениями в обе стороны вдоль зубного ряда); обучать детей аккуратно пользоваться туалетом, туалетной бумагой, спускать воду из бачка для слива;</w:t>
      </w:r>
    </w:p>
    <w:p w:rsidR="00EE6A02" w:rsidRPr="000C6A43" w:rsidRDefault="00EE6A02" w:rsidP="00EE6A0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приучает детей пользоваться ложкой, салфеткой; тщательно пережевывать пищу; полоскать рот после приема пищи питьевой водой;</w:t>
      </w:r>
    </w:p>
    <w:p w:rsidR="00EE6A02" w:rsidRPr="000C6A43" w:rsidRDefault="00EE6A02" w:rsidP="00EE6A0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обращать внимание на свой внешний вид; самостоятельно устранять беспорядок в одежде, в прическе, пользуясь зеркалом, расческой; учит пользоваться носовым платком.</w:t>
      </w:r>
    </w:p>
    <w:p w:rsidR="00EE6A02" w:rsidRPr="000C6A43" w:rsidRDefault="00EE6A02" w:rsidP="00EE6A02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закаливание сочетанием воздушных ванн, водных процедур, воздействием ультрафиолетовых лучей. Закаливание воздухом происходит во время утренней прогулки, при выполнении физических упражнений на воздухе, на занятиях физической культурой, после дневного сна.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 (бассейн</w:t>
      </w:r>
      <w:r w:rsidR="00221DE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обучение плаванию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Четвёртый год жизни</w:t>
      </w:r>
    </w:p>
    <w:p w:rsidR="00EE6A02" w:rsidRPr="000C6A43" w:rsidRDefault="00EE6A02" w:rsidP="00EE6A02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 части, формируемой участниками образовательных отношений:</w:t>
      </w:r>
    </w:p>
    <w:p w:rsidR="00EE6A02" w:rsidRPr="000C6A43" w:rsidRDefault="00EE6A02" w:rsidP="00EE6A02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и укреплять физическое и психическое здоровье ребенка, дозировать мышечные нагрузки;</w:t>
      </w:r>
    </w:p>
    <w:p w:rsidR="00EE6A02" w:rsidRPr="000C6A43" w:rsidRDefault="00EE6A02" w:rsidP="00EE6A02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об эмоциональном комфорте ребенка;</w:t>
      </w:r>
    </w:p>
    <w:p w:rsidR="00EE6A02" w:rsidRPr="000C6A43" w:rsidRDefault="00EE6A02" w:rsidP="00EE6A02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его двигательной активности, практического экспериментирования, любознательности и инициативности;</w:t>
      </w:r>
    </w:p>
    <w:p w:rsidR="00EE6A02" w:rsidRPr="000C6A43" w:rsidRDefault="00EE6A02" w:rsidP="00EE6A02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интерес к различным видам плавания.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работы:</w:t>
      </w:r>
    </w:p>
    <w:p w:rsidR="00EE6A02" w:rsidRPr="000C6A43" w:rsidRDefault="00EE6A02" w:rsidP="00EE6A02">
      <w:pPr>
        <w:tabs>
          <w:tab w:val="left" w:pos="3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гигиенических условий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помещение бассейна: температура воздуха не ниже +24 градуса, а воды от +32 , постепенно понижая до +30. Постоянное проветривание помещения в отсутствии детей.</w:t>
      </w:r>
    </w:p>
    <w:p w:rsidR="00EE6A02" w:rsidRPr="000C6A43" w:rsidRDefault="00EE6A02" w:rsidP="00EE6A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навыки самостоятельности при приеме душа (пользоваться мочалкой и мылом);</w:t>
      </w:r>
    </w:p>
    <w:p w:rsidR="00EE6A02" w:rsidRPr="000C6A43" w:rsidRDefault="00EE6A02" w:rsidP="00EE6A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полотенцем при обтирании тела после купания;</w:t>
      </w:r>
    </w:p>
    <w:p w:rsidR="00EE6A02" w:rsidRPr="000C6A43" w:rsidRDefault="00EE6A02" w:rsidP="00EE6A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 как правильно одеваться, соблюдая необходимую последовательность;</w:t>
      </w:r>
    </w:p>
    <w:p w:rsidR="00EE6A02" w:rsidRPr="000C6A43" w:rsidRDefault="00EE6A02" w:rsidP="00EE6A0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пользоваться предметами индивидуального пользования (расчески, носового платка, полотенца и т.п.);</w:t>
      </w:r>
    </w:p>
    <w:p w:rsidR="00EE6A02" w:rsidRPr="000C6A43" w:rsidRDefault="00EE6A02" w:rsidP="00EE6A0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обращать внимание на свой внешний вид, самостоятельно устранять беспорядок в одежде, в прическе, пользуясь зеркалом и расческой.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</w:t>
      </w:r>
    </w:p>
    <w:p w:rsidR="00EE6A02" w:rsidRPr="000C6A43" w:rsidRDefault="00EE6A02" w:rsidP="00EE6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длительностью 5- 7 минут осуществляются во время переодевания, массажа, после дневного сна при нормальной температуре воздуха в помещении.</w:t>
      </w:r>
    </w:p>
    <w:p w:rsidR="00EE6A02" w:rsidRPr="000C6A43" w:rsidRDefault="00EE6A02" w:rsidP="00EE6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повседневного закаливания – умывание и мытье рук до локтя водопроводной водой, влажное обтирание до пояса или всего тела, обливание ног водой контрастных температур: вначале +36 градусов и+ 25, в конце - +38 и +18 градусов.</w:t>
      </w:r>
    </w:p>
    <w:p w:rsidR="00EE6A02" w:rsidRPr="000C6A43" w:rsidRDefault="00EE6A02" w:rsidP="00EE6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залу бассейна, хождение по коррекционным дорожкам, предупреждающих плоскостопие.</w:t>
      </w:r>
    </w:p>
    <w:p w:rsidR="00EE6A02" w:rsidRPr="000C6A43" w:rsidRDefault="00EE6A02" w:rsidP="00EE6A0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EE6A02" w:rsidRPr="000C6A43" w:rsidRDefault="00EE6A02" w:rsidP="00EE6A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беречь свое здоровье (следить за своим самочувствием);</w:t>
      </w:r>
    </w:p>
    <w:p w:rsidR="00EE6A02" w:rsidRPr="000C6A43" w:rsidRDefault="00EE6A02" w:rsidP="00EE6A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осанкой;</w:t>
      </w:r>
    </w:p>
    <w:p w:rsidR="00EE6A02" w:rsidRPr="000C6A43" w:rsidRDefault="00EE6A02" w:rsidP="00EE6A02">
      <w:pPr>
        <w:numPr>
          <w:ilvl w:val="0"/>
          <w:numId w:val="9"/>
        </w:numPr>
        <w:tabs>
          <w:tab w:val="left" w:pos="709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детей от травм; предупреждать возможные падения;</w:t>
      </w:r>
    </w:p>
    <w:p w:rsidR="00EE6A02" w:rsidRPr="000C6A43" w:rsidRDefault="00EE6A02" w:rsidP="00EE6A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навыки поведения, позволяющие ему в нужный момент обратиться за помощью к взрослому.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Особенности образовательной деятельности разных видов и культурных практик.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культурных практик, используемых во второй младшей группе выделяются практики </w:t>
      </w:r>
      <w:r w:rsidRPr="000C6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организованной образовательной деятельности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Они могут быть разными по </w:t>
      </w:r>
      <w:r w:rsidRPr="000C6A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форме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организованной образовательной деятельности </w:t>
      </w: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518"/>
      </w:tblGrid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</w:p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251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251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1251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делится на подгруппы. Число занимающихся может быть разным – от 3 до 7, в зависимости от возраста и уровня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2518" w:type="dxa"/>
          </w:tcPr>
          <w:p w:rsidR="00EE6A02" w:rsidRPr="000C6A43" w:rsidRDefault="00EE6A02" w:rsidP="00EE6A02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</w:tc>
      </w:tr>
    </w:tbl>
    <w:p w:rsidR="00EE6A02" w:rsidRPr="000C6A43" w:rsidRDefault="00EE6A02" w:rsidP="00EE6A02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tabs>
          <w:tab w:val="left" w:pos="16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формой организованной образовательной деятельности, используемой в образовательном процессе являются</w:t>
      </w:r>
      <w:r w:rsidRPr="000C6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игровые обучающие ситуации,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выделяют три типа (С.Н.Николаева, И.А.Комарова): </w:t>
      </w:r>
    </w:p>
    <w:p w:rsidR="00EE6A02" w:rsidRPr="000C6A43" w:rsidRDefault="00EE6A02" w:rsidP="00EE6A02">
      <w:pPr>
        <w:tabs>
          <w:tab w:val="left" w:pos="16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игровые обучающие ситуации с игрушками-аналогами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:rsidR="00EE6A02" w:rsidRPr="000C6A43" w:rsidRDefault="00EE6A02" w:rsidP="00EE6A02">
      <w:pPr>
        <w:tabs>
          <w:tab w:val="left" w:pos="16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игровые обучающие ситуации с литературными персонажами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EE6A02" w:rsidRPr="000C6A43" w:rsidRDefault="00EE6A02" w:rsidP="00EE6A02">
      <w:pPr>
        <w:tabs>
          <w:tab w:val="left" w:pos="16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обучающие ситуации-путешествия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EE6A02" w:rsidRPr="000C6A43" w:rsidRDefault="00EE6A02" w:rsidP="00EE6A02">
      <w:pPr>
        <w:tabs>
          <w:tab w:val="left" w:pos="16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0C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организованной образовательной деятельности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же, как и в процессе </w:t>
      </w:r>
      <w:r w:rsidRPr="000C6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образовательной деятельности в ходе режимных моментов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различные </w:t>
      </w:r>
      <w:r w:rsidRPr="000C6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8"/>
      </w:tblGrid>
      <w:tr w:rsidR="00EE6A02" w:rsidRPr="000C6A43" w:rsidTr="00E13402">
        <w:trPr>
          <w:trHeight w:val="3790"/>
        </w:trPr>
        <w:tc>
          <w:tcPr>
            <w:tcW w:w="14868" w:type="dxa"/>
          </w:tcPr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игровая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сюжетно-ролевую игру, игру с правилами и другие виды игры;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(общение и взаимодействие со взрослыми и сверстниками);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(исследования объектов окружающего мира и экспериментирования с ними);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восприятие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 литературы и фольклора;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самообслуживание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элементарный бытовой труд (в помещении и на улице);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конструирование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изобразительная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(рисование, лепка, аппликация);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музыкальная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EE6A02" w:rsidRPr="000C6A43" w:rsidRDefault="00EE6A02" w:rsidP="00EE6A0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двигательная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Каждому </w:t>
      </w:r>
      <w:r w:rsidRPr="000C6A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виду деятельности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соответствуют </w:t>
      </w:r>
      <w:r w:rsidRPr="000C6A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детьми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438"/>
      </w:tblGrid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рассказывание, чтение, обсуждение, разучивание,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произведений, игры-драматизации, театр, игры, различные виды театра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мастерская, творческие проекты эстетического содержания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EE6A02" w:rsidRPr="000C6A43" w:rsidTr="00E13402">
        <w:tc>
          <w:tcPr>
            <w:tcW w:w="33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11438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Способы и направления детской инициативы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before="27" w:after="2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инициативы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различных видах деятельности.</w:t>
      </w:r>
    </w:p>
    <w:p w:rsidR="00EE6A02" w:rsidRPr="000C6A43" w:rsidRDefault="00EE6A02" w:rsidP="00EE6A02">
      <w:pPr>
        <w:spacing w:before="27" w:after="2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Инициатива, инициативность —</w:t>
      </w:r>
      <w:hyperlink r:id="rId5" w:tgtFrame="_blank" w:history="1">
        <w:r w:rsidRPr="000C6A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активность</w:t>
        </w:r>
      </w:hyperlink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начинании, активность продвигать начинания, запускать новые </w:t>
      </w:r>
      <w:hyperlink r:id="rId6" w:tgtFrame="_blank" w:history="1">
        <w:r w:rsidRPr="000C6A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дела</w:t>
        </w:r>
      </w:hyperlink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вовлекая туда окружающих людей.</w:t>
      </w:r>
    </w:p>
    <w:p w:rsidR="00EE6A02" w:rsidRPr="000C6A43" w:rsidRDefault="00EE6A02" w:rsidP="00EE6A02">
      <w:pPr>
        <w:spacing w:before="27" w:after="2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EE6A02" w:rsidRPr="000C6A43" w:rsidRDefault="00EE6A02" w:rsidP="00EE6A02">
      <w:pPr>
        <w:spacing w:before="27" w:after="27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выбора детьми деятельности, а так же участников совместной деятельности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6A02" w:rsidRPr="000C6A43" w:rsidRDefault="00EE6A02" w:rsidP="00EE6A0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</w:t>
      </w:r>
      <w:r w:rsidR="00F3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вот, что является наиболее важным для освоения образовательной программы в ДОУ.</w:t>
      </w:r>
    </w:p>
    <w:p w:rsidR="00EE6A02" w:rsidRPr="000C6A43" w:rsidRDefault="00EE6A02" w:rsidP="00EE6A0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EE6A02" w:rsidRPr="000C6A43" w:rsidRDefault="00EE6A02" w:rsidP="00EE6A02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    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детской инициативы и самостоятельности воспитателю важно соблюдать ряд общих требований: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младшая группа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 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Особенности взаимодействия педагогического коллектива с семьями воспитанников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родительства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психолого-педагогической поддержки семей и повышения компетентности родителей</w:t>
      </w:r>
    </w:p>
    <w:p w:rsidR="00EE6A02" w:rsidRPr="000C6A43" w:rsidRDefault="00EE6A02" w:rsidP="00EE6A02">
      <w:pPr>
        <w:numPr>
          <w:ilvl w:val="0"/>
          <w:numId w:val="5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:rsidR="00EE6A02" w:rsidRPr="000C6A43" w:rsidRDefault="00EE6A02" w:rsidP="00EE6A02">
      <w:pPr>
        <w:numPr>
          <w:ilvl w:val="0"/>
          <w:numId w:val="5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EE6A02" w:rsidRPr="000C6A43" w:rsidRDefault="00EE6A02" w:rsidP="00EE6A02">
      <w:pPr>
        <w:numPr>
          <w:ilvl w:val="0"/>
          <w:numId w:val="5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</w:r>
    </w:p>
    <w:p w:rsidR="00EE6A02" w:rsidRPr="000C6A43" w:rsidRDefault="00EE6A02" w:rsidP="00EE6A02">
      <w:pPr>
        <w:numPr>
          <w:ilvl w:val="0"/>
          <w:numId w:val="5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образовательные инициативы родителей в сфере дошкольного образования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Общими </w:t>
      </w:r>
      <w:r w:rsidRPr="000C6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формами</w:t>
      </w: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работы стали: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для родителей» (Мастер – класс) для повышения уровня компетентности в вопросах образования детей.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совместных с родителями прогулок и экскурсий по городу и его окрестностям.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целью выработки единой системы целей воспитания и требований в ДОО и семье.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мероприятия, дни открытых дверей.</w:t>
      </w:r>
    </w:p>
    <w:p w:rsidR="00EE6A02" w:rsidRPr="000C6A43" w:rsidRDefault="00EE6A02" w:rsidP="00EE6A02">
      <w:pPr>
        <w:numPr>
          <w:ilvl w:val="0"/>
          <w:numId w:val="50"/>
        </w:num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группах тематических выставок при участии родителей.</w:t>
      </w: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Направления и формы взаимодействия с семьями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6"/>
        <w:gridCol w:w="3696"/>
        <w:gridCol w:w="3697"/>
        <w:gridCol w:w="3697"/>
      </w:tblGrid>
      <w:tr w:rsidR="00EE6A02" w:rsidRPr="000C6A43" w:rsidTr="00E13402"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Наглядно-информационный блок</w:t>
            </w:r>
          </w:p>
        </w:tc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Досуговый</w:t>
            </w:r>
          </w:p>
        </w:tc>
      </w:tr>
      <w:tr w:rsidR="00EE6A02" w:rsidRPr="000C6A43" w:rsidTr="00E13402"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Задача: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</w:tc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Задачи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Задачи: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Задача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</w:tc>
      </w:tr>
      <w:tr w:rsidR="00EE6A02" w:rsidRPr="000C6A43" w:rsidTr="00E13402"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Стенды для родителей (групповые и учреждения);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открытых дверей;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 детского сада;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по телефону (заведующий, медицинская сестра).</w:t>
            </w:r>
          </w:p>
        </w:tc>
        <w:tc>
          <w:tcPr>
            <w:tcW w:w="3696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Опросы;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Книга отзывов и предложений;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Почта доверия.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Формы взаимодействия: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Наглядно-педагогическая пропаганда (оформление папок-передвижек и стендов, буклеты, брошюры);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Родительские собрания;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мероприятия (консультации, проведение мастер-классов, круглые столы, презентации, проведение тренингов и деловых игр);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родительским комитетом (участие в составлении плана работы, работы по взаимодействию с семьями воспитанников, работа над образовательными и творческими процессами, участие в общих собраниях);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родителей в педагогическом процессе (посещение открытых занятий, домашние задания, выставки совместных работ, фотовыставки, выпуски семейных газет и плакатов).</w:t>
            </w:r>
          </w:p>
        </w:tc>
        <w:tc>
          <w:tcPr>
            <w:tcW w:w="3697" w:type="dxa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Формы взаимодействия</w:t>
            </w: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(участие родителей в подготовке досуговых мероприятий, разработка наградной культуры);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досуга (праздники, совместные прогулки и экскурсии, участие в спортивных мероприятиях);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благоустройству детского сада (помощь в обогащении развивающей предметно-пространственной среды, субботники, постройка снежного городка).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родителей.</w:t>
            </w:r>
          </w:p>
        </w:tc>
      </w:tr>
    </w:tbl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Сведения о родителях воспитанников (201</w:t>
      </w:r>
      <w:r w:rsidR="00F3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F3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взаимодействия с семьями воспи</w:t>
      </w:r>
      <w:r w:rsidR="00B458F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танников младшей группы «</w:t>
      </w:r>
      <w:r w:rsidR="00221DE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Ягодка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</w:t>
      </w:r>
      <w:r w:rsidR="00221DE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221DE5"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2840"/>
      </w:tblGrid>
      <w:tr w:rsidR="00EE6A02" w:rsidRPr="000C6A43" w:rsidTr="00E13402">
        <w:tc>
          <w:tcPr>
            <w:tcW w:w="2540" w:type="dxa"/>
            <w:vMerge w:val="restart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Наглядно-информационный блок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Досуговый</w:t>
            </w:r>
          </w:p>
        </w:tc>
      </w:tr>
      <w:tr w:rsidR="00EE6A02" w:rsidRPr="000C6A43" w:rsidTr="00E13402">
        <w:tc>
          <w:tcPr>
            <w:tcW w:w="2540" w:type="dxa"/>
            <w:vMerge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родительского уголка;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стендов учреждения;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обновление информации на сайте детского сада;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буклетов и брошюр.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анкетирование;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посещение семьи на дому;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почта доверия;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беседы.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Обогащать родителей знаниями в вопросах воспитания детей.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обновление информации на сайте детского сада;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консультации психолога и логопедов в родительском уголке;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папок-передвижек;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дни открытых дверей;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родительские собрания;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работа с родительским комитетом;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проведение мастер-классов.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Задача:</w:t>
            </w: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выставки совместных работ;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совместные праздники и развлечения;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фотовыставки;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совместные прогулки и экскурсии.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2840"/>
      </w:tblGrid>
      <w:tr w:rsidR="00EE6A02" w:rsidRPr="000C6A43" w:rsidTr="00E13402">
        <w:tc>
          <w:tcPr>
            <w:tcW w:w="25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оформление в соответствии с рекомендациями методической службы;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старшие воспитатели,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анкетирование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 вновь поступивших родителей воспитанников;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«Почта доверия»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Темы: выявление психологического портрета ребенка, стиля воспитания в семье, пищевых пристрастий ребенка.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контактная группа: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создание закрытой контактной группы в одной из социальных сетей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группы, родительский комитет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родительский уголок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«Слагаемые здорового образа жизни ребенка в семье»;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папки-передвижки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«Комплексно-тематическое планирование ежемесячное».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форме круглого стола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Знакомство с образовательной программой по возрастам и требованиями ФГОС ДО.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Выступления специалистов ДОУ.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родительского комитета.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старший воспитатель, воспитатели групп, специалисты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детско-родительский проект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«Как мы отдыхали и трудились летом» (фотовыставка);</w:t>
            </w:r>
          </w:p>
          <w:p w:rsidR="00EE6A02" w:rsidRPr="000C6A43" w:rsidRDefault="00EE6A02" w:rsidP="00EE6A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совместные прогулки и экскурсии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 «Наш детский сад» - прогулка-экскурсия с детьми и родителями по детскому саду и его территории.</w:t>
            </w:r>
          </w:p>
          <w:p w:rsidR="00EE6A02" w:rsidRPr="000C6A43" w:rsidRDefault="00EE6A02" w:rsidP="00EE6A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2840"/>
      </w:tblGrid>
      <w:tr w:rsidR="00EE6A02" w:rsidRPr="000C6A43" w:rsidTr="00E13402">
        <w:tc>
          <w:tcPr>
            <w:tcW w:w="25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анкетирование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Тема: «Социальный портрет семьи»;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посещение семьи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Тема: «Семейные традиции».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контактная группа: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работа закрытой контактной группы в одной из социальных сетей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группы, родительский комитет.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«Роль практической деятельности в развитии ребенка»,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«Комплексно-тематическое планирование»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музыкальный досуг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«Осенняя ярмарка»;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музыкальные руководители,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спортивный досуг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«День здоровья»;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инструкторы по физическому воспитанию, музыкальные руководители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- выставка детских работ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«Красавица-осень» (рисунки и аппликации из бумаги)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группы.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2840"/>
      </w:tblGrid>
      <w:tr w:rsidR="00EE6A02" w:rsidRPr="000C6A43" w:rsidTr="00E13402">
        <w:tc>
          <w:tcPr>
            <w:tcW w:w="25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старшие воспитатели,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тематические стенды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D3789B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«Я работаю волшебником»</w:t>
            </w:r>
          </w:p>
          <w:p w:rsidR="00221DE5" w:rsidRPr="000C6A43" w:rsidRDefault="00EE6A02" w:rsidP="00221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презентация фотоотчета по внедрению ФГОС ДО воспитателей групп</w:t>
            </w:r>
            <w:r w:rsidR="00221DE5"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21DE5"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Ягодка</w:t>
            </w:r>
          </w:p>
          <w:p w:rsidR="00EE6A02" w:rsidRPr="000C6A43" w:rsidRDefault="00EE6A02" w:rsidP="00F179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 «</w:t>
            </w:r>
            <w:r w:rsidR="00221DE5"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Ягодка</w:t>
            </w: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» и </w:t>
            </w:r>
            <w:r w:rsidRPr="00F1790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F17901" w:rsidRPr="00F1790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Ромашка</w:t>
            </w: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анкетирование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«Степень удовлетворенности родителей качеством образовательной услуги»;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посещение семьи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«Виды детской игровой деятельности».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контактная группа: 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работа закрытой контактной группы в одной из социальных сетей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группы, родительский комитет.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«Как поддержать ребенка в проявлении любопытства и самостоятельности в исследовании окружающего мира»,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«Комплексно-тематическое планирование»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 открытых дверей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Мастер-классы по организации игровой деятельности воспитателей младших дошкольных групп;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старшие воспитатели, воспитатели младших дошкольных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«Индивидуализация образовательного процесса».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старший воспитатель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совместный праздник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«Новый год»;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музыкальные руководители;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Выставка-презентация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«Праздники в моей семье» (фотографии, рисунки по темам Нового года и Рождества).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трудовой досуг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«Постройка зимнего городка»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воспитатели, зам.зав.по АХЧ</w:t>
            </w:r>
          </w:p>
        </w:tc>
      </w:tr>
      <w:tr w:rsidR="00EE6A02" w:rsidRPr="000C6A43" w:rsidTr="00E13402">
        <w:tc>
          <w:tcPr>
            <w:tcW w:w="25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анкетирование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«Детская одаренность»;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педагог-психолог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беседы с родителями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выявление уровня компетентности родителей по вопросам воспитания и обучения детей.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>контактная группа: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работа закрытой контактной группы в одной из социальных сетей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группы, родительский комитет.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«Труд в жизни младшего дошкольника»,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папки-передвижки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«Комплексно-тематическое планирование»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досуговые мероприятия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«Неделя психологии»;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музыкальные руководители, педагог-психолог;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музыкально-театральный досуг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«Широкая Масленица»;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музыкальные руководители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совместный праздник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«8 Марта».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воспитатели, музыкальные руководители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3252"/>
        <w:gridCol w:w="2877"/>
        <w:gridCol w:w="3051"/>
        <w:gridCol w:w="2840"/>
      </w:tblGrid>
      <w:tr w:rsidR="00EE6A02" w:rsidRPr="000C6A43" w:rsidTr="00E13402">
        <w:tc>
          <w:tcPr>
            <w:tcW w:w="25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3252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родительский уголок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обновление информации родительского уголка в соответствии с рекомендациями методической службы (подведение итогов учебного года);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старшие воспитатели,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официальный сайт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Анонсы новостей в закладке «Панорама событий» (до 10 числа ежемесячно);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анкетирование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Тема: «Степень удовлетворенности родителей качеством образовательной услуги» (на конец учебного года);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групп, старшие воспитатели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посещение семьи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Тема: «Организация трудовой деятельности ребенка в домашних условиях»;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-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/>
                <w:color w:val="222A35"/>
                <w:sz w:val="28"/>
                <w:szCs w:val="28"/>
                <w:lang w:eastAsia="ru-RU"/>
              </w:rPr>
              <w:t>беседы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Тема: «Подведение итогов учебного года».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>контактная группа: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b/>
                <w:bCs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bCs/>
                <w:color w:val="222A35"/>
                <w:sz w:val="28"/>
                <w:szCs w:val="28"/>
                <w:lang w:eastAsia="ru-RU"/>
              </w:rPr>
              <w:t>работа закрытой контактной группы в одной из социальных сетей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Cs/>
                <w:i/>
                <w:color w:val="222A35"/>
                <w:sz w:val="28"/>
                <w:szCs w:val="28"/>
                <w:lang w:eastAsia="ru-RU"/>
              </w:rPr>
              <w:t>Ответственные: воспитатели группы, родительский комитет</w:t>
            </w:r>
          </w:p>
        </w:tc>
        <w:tc>
          <w:tcPr>
            <w:tcW w:w="3051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родительский уголок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«Игры в песочнице»,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папки-передвижки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«Комплексно-тематическое планирование»;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«Подведение итогов учебного года».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 групп, старший воспитатель</w:t>
            </w:r>
          </w:p>
        </w:tc>
        <w:tc>
          <w:tcPr>
            <w:tcW w:w="2840" w:type="dxa"/>
            <w:shd w:val="clear" w:color="auto" w:fill="auto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совместный праздник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«День рождения детского сада»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старшие воспитатели, музыкальные руководители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музыкально-театральный досуг</w:t>
            </w: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Тема: «День защиты детей»;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музыкальные руководители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трудовой досуг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Тема: благоустройство территории детского сада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Ответственные: воспитатели, зам.зав. по АХЧ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b/>
                <w:i/>
                <w:color w:val="2F5496"/>
                <w:sz w:val="28"/>
                <w:szCs w:val="28"/>
                <w:lang w:eastAsia="ru-RU"/>
              </w:rPr>
              <w:t xml:space="preserve">- </w:t>
            </w:r>
            <w:r w:rsidRPr="000C6A43">
              <w:rPr>
                <w:rFonts w:ascii="Times New Roman" w:eastAsia="Calibri" w:hAnsi="Times New Roman" w:cs="Times New Roman"/>
                <w:b/>
                <w:i/>
                <w:color w:val="222A35"/>
                <w:sz w:val="28"/>
                <w:szCs w:val="28"/>
                <w:lang w:eastAsia="ru-RU"/>
              </w:rPr>
              <w:t>музыкально-театральный досуг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Тема:</w:t>
            </w: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Calibri" w:hAnsi="Times New Roman" w:cs="Times New Roman"/>
                <w:color w:val="222A35"/>
                <w:sz w:val="28"/>
                <w:szCs w:val="28"/>
                <w:lang w:eastAsia="ru-RU"/>
              </w:rPr>
              <w:t>«Мы теперь не малыши» (прощание с младшей группой)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Calibri" w:hAnsi="Times New Roman" w:cs="Times New Roman"/>
                <w:i/>
                <w:color w:val="222A35"/>
                <w:sz w:val="28"/>
                <w:szCs w:val="28"/>
                <w:lang w:eastAsia="ru-RU"/>
              </w:rPr>
              <w:t>Ответственные: воспитатели</w:t>
            </w:r>
          </w:p>
        </w:tc>
      </w:tr>
    </w:tbl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3. ОРГАНИЗАЦИОННЫЙ РАЗДЕЛ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образовательного процесса в соответствии с принципами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заключается в том, что в центре внимания стоит не просто деятельность, а совместная деятельность 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контексте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подхода, является совместным поиском новых знаний, жизненных норм и ценностей в процессе активной деятельности каждого участника. При таком подходе естественным образом будут использоваться и разные формы взаимодействия педагога с воспитанниками: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прямое обучение, в котором педагог занимает активную позицию, решая обучающие задачи;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опосредованное обучение, в котором через специально созданную развивающую предметно-пространственную среду стимулируются процессы саморазвития ребёнка, его самостоятельные творческие проявления.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образовательного процесса в детском саду необходимо сохранять специфику, присущую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должна занимать достойное место и выступать именно в этой роли. Для ее развития необходима многоаспектная поддержка. Подчинять игру решению исключительно дидактических задач — значит загубить и игру, и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интересной и доступной для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необходимо сохранить возможность каждого из них решать специфические, только ему присущие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в рамках одной темы. При этом каждый из видов деятельности выполняет определенную функцию — в ходе одних возникает интерес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образовательного процесса, способствует более глубокому и целостному освоению детьми окружающего мира, обобщению и присвоению средств и способов деятельности.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непосредственно образовательной деятельности чаще всего используется фронтальный способ организации 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дошкольников рекомендуется организовывать в подгруппах или парах, учитывая личные симпатии и общие интересы детей. Действуя в паре или небольшой подгруппе, дети учатся общению: умению услышать другого,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удовлетворение от причастности к общему делу, стимулирует процесс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взаимообучения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Фронтальный способ организации детей ассоциируется у педагогов с такой организационной формой как занятие, которому теперь возвращается первоначальный смысл —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другими детьми в процессе деятельности, выборе средств.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которая требует повторения для  формирования устойчивых навыков.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важно создавать условия для самостоятельной деятельности детей, в которой могут реализоваться их индивидуальные потребности, потребности в общении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Описание материально – технического обеспечения Программы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0"/>
          <w:numId w:val="6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 – методическое обеспечение образовательного процесса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80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0"/>
        <w:gridCol w:w="186"/>
        <w:gridCol w:w="4328"/>
        <w:gridCol w:w="142"/>
        <w:gridCol w:w="6804"/>
      </w:tblGrid>
      <w:tr w:rsidR="00EE6A02" w:rsidRPr="000C6A43" w:rsidTr="00E13402">
        <w:tc>
          <w:tcPr>
            <w:tcW w:w="15080" w:type="dxa"/>
            <w:gridSpan w:val="5"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Функциональная направленность (кабинета):                           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EE6A02" w:rsidRPr="000C6A43" w:rsidTr="00E13402">
        <w:tc>
          <w:tcPr>
            <w:tcW w:w="15080" w:type="dxa"/>
            <w:gridSpan w:val="5"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помещения: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Физкультурный зал</w:t>
            </w:r>
          </w:p>
        </w:tc>
      </w:tr>
      <w:tr w:rsidR="00EE6A02" w:rsidRPr="000C6A43" w:rsidTr="00E13402">
        <w:tc>
          <w:tcPr>
            <w:tcW w:w="15080" w:type="dxa"/>
            <w:gridSpan w:val="5"/>
            <w:tcBorders>
              <w:bottom w:val="single" w:sz="4" w:space="0" w:color="auto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Оснащение</w:t>
            </w:r>
          </w:p>
        </w:tc>
      </w:tr>
      <w:tr w:rsidR="00EE6A02" w:rsidRPr="000C6A43" w:rsidTr="003855E1">
        <w:tc>
          <w:tcPr>
            <w:tcW w:w="3620" w:type="dxa"/>
            <w:tcBorders>
              <w:top w:val="single" w:sz="4" w:space="0" w:color="auto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4656" w:type="dxa"/>
            <w:gridSpan w:val="3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804" w:type="dxa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EE6A02" w:rsidRPr="000C6A43" w:rsidTr="003855E1">
        <w:trPr>
          <w:trHeight w:val="2143"/>
        </w:trPr>
        <w:tc>
          <w:tcPr>
            <w:tcW w:w="3620" w:type="dxa"/>
            <w:vAlign w:val="center"/>
          </w:tcPr>
          <w:p w:rsidR="00EE6A02" w:rsidRPr="000C6A43" w:rsidRDefault="00EE6A02" w:rsidP="00EE6A0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Волейбольные мячи.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Баскетбольные мячи.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для корригирующих упражнений разных размеров.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Скакалки.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Мячи-прыгуны.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Клюшки, шайбы.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Биатлон».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 с песком.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Султанчики.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«Бадминтон».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Ракетки, шарики.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для игр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диски.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56" w:type="dxa"/>
            <w:gridSpan w:val="3"/>
          </w:tcPr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Гимнастические скамейки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Шведская стенка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Ориентиры-конусы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Корригирующие дорожки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 разных размеров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Ребристые дорожки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Туннели для лазания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Дуги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Тренажёры: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«бегущая по волнам» - 2 шт.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«бегущие дорожки» - 2.шт.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«качаем пресс» - 2 шт.</w:t>
            </w:r>
          </w:p>
          <w:p w:rsidR="00EE6A02" w:rsidRPr="000C6A43" w:rsidRDefault="00EE6A02" w:rsidP="00EE6A0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Баскетбольное кольцо</w:t>
            </w:r>
          </w:p>
          <w:p w:rsidR="00EE6A02" w:rsidRPr="000C6A43" w:rsidRDefault="00EE6A02" w:rsidP="00EE6A0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Воллейбольная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сетка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здоровья детей в дошкольных учреждениях. Методическое пособие. Т.Л.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М.: Мозаика- Синтез,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под музыку. Е.П. Иова, А.Я. Иоффе – М.: «Просвещение», 1977.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чистоты. И.М. Воронцов – М.: «Здоровый малыш»,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и здоровье. К.Е. Герасимов, А.И. Калмыкова – Новосибирск: ЗАО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Био-веста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основ здорового образа жизни у малышей. Н.С. Голицына, И.М.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«Скрипторий 2003»,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 ослабленных детей. Ю.А. Копылов, Н.В. Полянская –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Оздоровительная работа в дошкольных образовательных учреждениях. В.И.Орёл –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«Детство-пресс»,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c>
          <w:tcPr>
            <w:tcW w:w="1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направленность (кабинета):</w:t>
            </w: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Музыкально-эстетическое развитие</w:t>
            </w:r>
          </w:p>
        </w:tc>
      </w:tr>
      <w:tr w:rsidR="00EE6A02" w:rsidRPr="000C6A43" w:rsidTr="00E13402">
        <w:tc>
          <w:tcPr>
            <w:tcW w:w="1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помещения:</w:t>
            </w: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Музыкальный зал</w:t>
            </w:r>
          </w:p>
        </w:tc>
      </w:tr>
      <w:tr w:rsidR="00EE6A02" w:rsidRPr="000C6A43" w:rsidTr="00E13402">
        <w:tc>
          <w:tcPr>
            <w:tcW w:w="1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EE6A02" w:rsidRPr="000C6A43" w:rsidTr="003855E1"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EE6A02" w:rsidRPr="000C6A43" w:rsidTr="003855E1"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D3789B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«угадай мелодию», «цветик</w:t>
            </w:r>
            <w:r w:rsidR="00DE2BE5"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«веселые матрешки»  и др.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семь степеней.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Звуковые книжки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(рисунок соответствует песни). 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салютики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кукол.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Колонки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Пульт управления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 проектор.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Деревянный дом.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Сказочный сундук.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Колодец.</w:t>
            </w:r>
          </w:p>
          <w:p w:rsidR="00EE6A02" w:rsidRPr="000C6A43" w:rsidRDefault="00EE6A02" w:rsidP="00D3789B">
            <w:pPr>
              <w:numPr>
                <w:ilvl w:val="0"/>
                <w:numId w:val="7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елка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Музыкальные праздники для детей раннего возраста. З.В.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Мозаика-Синтез,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с детьми раннего возраста. Н.А. Лукина, И.Ф. Сарычева. – Санкт-Петербург. Паритет, 2004.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праздников. О.Н. Зубарева. – Волгоград: Корифей, 2011.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Встретим праздник весело. Игры для всей семьи. О.В. Зайцева. Е.В. Карпова. – Ярославль: Академия развития, 2001.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-Занятия по театрализованной деятельности в детском саду. М.Д.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Творческий центр Сфера, 2009.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-Музыкально-игровой досуг. Старшая группа. Н.Б.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Улашенко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Корифей, 2011.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в подарок. – Ярославль: Академия развития , 2000.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Большая энциклопедия любимых праздников. – М.: РОСМЭН, 2003.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0"/>
          <w:numId w:val="6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помещениях, используемых для организации образовательного процесса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8"/>
      </w:tblGrid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и назначение помещений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ind w:left="42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Групповое помещение 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(3-4 года)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ind w:left="340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Кабинеты образовательной деятельности 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Кабинеты дополнительного образования</w:t>
            </w:r>
          </w:p>
        </w:tc>
      </w:tr>
      <w:tr w:rsidR="00EE6A02" w:rsidRPr="000C6A43" w:rsidTr="00E13402">
        <w:tc>
          <w:tcPr>
            <w:tcW w:w="1504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</w:tr>
    </w:tbl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02" w:rsidRPr="000C6A43" w:rsidRDefault="00EE6A02" w:rsidP="00D3789B">
      <w:pPr>
        <w:numPr>
          <w:ilvl w:val="0"/>
          <w:numId w:val="6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0"/>
        <w:gridCol w:w="2288"/>
        <w:gridCol w:w="6840"/>
        <w:gridCol w:w="3364"/>
      </w:tblGrid>
      <w:tr w:rsidR="00EE6A02" w:rsidRPr="000C6A43" w:rsidTr="00E13402">
        <w:tc>
          <w:tcPr>
            <w:tcW w:w="14992" w:type="dxa"/>
            <w:gridSpan w:val="4"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Функциональная направленность (кабинета):                           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EE6A02" w:rsidRPr="000C6A43" w:rsidTr="00E13402">
        <w:tc>
          <w:tcPr>
            <w:tcW w:w="14992" w:type="dxa"/>
            <w:gridSpan w:val="4"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помещения: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Бассейн</w:t>
            </w:r>
          </w:p>
        </w:tc>
      </w:tr>
      <w:tr w:rsidR="00EE6A02" w:rsidRPr="000C6A43" w:rsidTr="00E13402">
        <w:tc>
          <w:tcPr>
            <w:tcW w:w="14992" w:type="dxa"/>
            <w:gridSpan w:val="4"/>
            <w:tcBorders>
              <w:bottom w:val="single" w:sz="4" w:space="0" w:color="auto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Оснащение</w:t>
            </w:r>
          </w:p>
        </w:tc>
      </w:tr>
      <w:tr w:rsidR="00EE6A02" w:rsidRPr="000C6A43" w:rsidTr="00E13402"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Дидактический материал</w:t>
            </w:r>
          </w:p>
        </w:tc>
        <w:tc>
          <w:tcPr>
            <w:tcW w:w="9128" w:type="dxa"/>
            <w:gridSpan w:val="2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364" w:type="dxa"/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EE6A02" w:rsidRPr="000C6A43" w:rsidTr="00E13402">
        <w:tc>
          <w:tcPr>
            <w:tcW w:w="11628" w:type="dxa"/>
            <w:gridSpan w:val="3"/>
            <w:vAlign w:val="center"/>
          </w:tcPr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Бассейн</w:t>
            </w:r>
          </w:p>
        </w:tc>
        <w:tc>
          <w:tcPr>
            <w:tcW w:w="3364" w:type="dxa"/>
          </w:tcPr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A02" w:rsidRPr="000C6A43" w:rsidTr="00E13402">
        <w:tc>
          <w:tcPr>
            <w:tcW w:w="4788" w:type="dxa"/>
            <w:gridSpan w:val="2"/>
            <w:vAlign w:val="center"/>
          </w:tcPr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6840" w:type="dxa"/>
          </w:tcPr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1.Раздевалка: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-Купальные принадлежности, полотенца, индивидуальные кабинки для одежды, скамейки, туалетная комната. 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-Плакат «Правила поведения в бассейне»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2.Душевая: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-Индивидуальные мочалки, мыло, резиновые коврики на полу.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3.Бассейн: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-Обходные дорожки у бортика бассейна для  подготовительных упражнений на суше.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-Скамейки для подводящих упражнений на суше для освоения элементов техники плавания разными способами.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-Лестница для спуска в воду, наличие поручней.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-Магнитофон и диски для музыкального сопровождения занятий и развлечений в воде</w:t>
            </w:r>
          </w:p>
          <w:p w:rsidR="00EE6A02" w:rsidRPr="000C6A43" w:rsidRDefault="00EE6A02" w:rsidP="00EE6A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-Канцелярские принадлежности;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плаванию в детском саду. Т.И. Осокина – М.: «Просвещение», 1991.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научить детей плавать. Т.И. Осокина – М.: «Просвещение», 1985.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-Вода дарит здоровье. В.В. Горбунов – М.: «Советский спорт», 1990.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детей плаванию. В.С. Васильев - М.: «Физкультура и спорт», 1989.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-Занятия плаванием при сколиозе у детей и подростков. Л.А.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Бородич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Р.Д. Назарова - М.: «Просвещение», 1988.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методическими материалами и средствами обучения и воспитания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>Программно – методическое обеспечение образовательного процесса</w:t>
      </w:r>
    </w:p>
    <w:p w:rsidR="00EE6A02" w:rsidRPr="000C6A43" w:rsidRDefault="00EE6A02" w:rsidP="00E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3320"/>
      </w:tblGrid>
      <w:tr w:rsidR="00EE6A02" w:rsidRPr="000C6A43" w:rsidTr="00E13402">
        <w:trPr>
          <w:trHeight w:val="28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 часть ООП</w:t>
            </w:r>
          </w:p>
        </w:tc>
      </w:tr>
      <w:tr w:rsidR="00EE6A02" w:rsidRPr="000C6A43" w:rsidTr="00E13402">
        <w:trPr>
          <w:trHeight w:val="8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литература и методические пособия</w:t>
            </w:r>
          </w:p>
        </w:tc>
      </w:tr>
      <w:tr w:rsidR="00EE6A02" w:rsidRPr="000C6A43" w:rsidTr="00E13402"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before="27" w:after="27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-«Развивающие занятия с детьми 3 - 4 лет», М., ОЛМА МЕДИА, ГРУПП, 2011</w:t>
            </w:r>
          </w:p>
          <w:p w:rsidR="00EE6A02" w:rsidRPr="000C6A43" w:rsidRDefault="00EE6A02" w:rsidP="00EE6A02">
            <w:pPr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EE6A02" w:rsidRPr="000C6A43" w:rsidTr="00E1340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-Развивающие игры для детей младшего дошкольного возраста. Книга для воспитателя детского сада. З.М. Богуславская, Е.О. Смирнова. – М.: Просвещение, 1991.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-Азбука добрых качеств, А. Лопатина, М 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Скребцова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Амрита-Русь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2009.</w:t>
            </w:r>
          </w:p>
          <w:p w:rsidR="00EE6A02" w:rsidRPr="000C6A43" w:rsidRDefault="00EE6A02" w:rsidP="00EE6A02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-Детские подвижные игры. В.И. Гришков – Новосибирск: Новосибирское книжное издательство, 1992.</w:t>
            </w:r>
          </w:p>
        </w:tc>
      </w:tr>
      <w:tr w:rsidR="00EE6A02" w:rsidRPr="000C6A43" w:rsidTr="00E13402">
        <w:trPr>
          <w:trHeight w:val="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звери в лесу?!  Путешествие в мир природы и развитие речи. Т.А. Шорыгина. – М.: 2002.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Занятия с детьми дошкольного возраста по теме: «Цветущая весна травы». О.А.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Занятия с детьми дошкольного возраста по темам: «Домашние животные и дикие животные средней полосы России». О.А.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чего начинается Родина: Стихи, М.: «РОСМЭН»,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-Моя страна Россия: Пособие для старшего дошкольного и младшего школьного возраста, Н.Ф. Виноградова, Л.А. Соколова – М.: Просвещение,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-Пасха: От Великого поста - к Торжеству из Торжеств - Новосибирск: «Сибирские певчие»,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-Естественно - научные наблюдения и эксперименты в детском саду. Человек., А.И.Иванова – М.: ТЦ Сфера,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-Дошкольникам о Защитниках Отечества. Методическое пособие по патриотическому воспитанию в ДОУ, Л.А.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Кондрыкинская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ТЦ «Сфера»,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с дошкольниками о профессиях, Т.П. Потапова – М.: ТЦ «Сфера»,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Энциклопедии: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-Энциклопедия для детей. География, С.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Аванта+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1994.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познаю мир: Культура, Н.В.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Чудакова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АСТ,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познаю мир: Государство, Т.Н. Эйдельман– М.: АСТ, 2003.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-Энциклопедия для дошколят, Н.Л.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Вадченко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Хаткина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Донецк: ПФК «БАО»,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-Хочу всё знать: Детская энциклопедия: Мир растений , И.В.Черныш –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-Энциклопедия для дошколят, Н.Л.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Вадченко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Хаткина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Донецк: ПФК «БАО»,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-Круглый год: Народное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погодоведение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А.С. Ермолов – Челябинск: Вариант-книга, 1996.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-Энциклопедия досуга: Книга для детей и взрослых, М Погодаева, Н. Орлова – М.: АСТ-ПРЕСС, 1999.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-Почемучка, А. Дитрих, Г.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Юрмин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«Педагогика», 1990.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-Энциклопедия праздников, Н.В.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Чудакова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АСТ- ЛТД, 1998.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-География Энциклопедия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Росмэн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Майлз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Росмэн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1994.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-Москва. Иллюстрированная история. Том 2., Ю.А. Поляков – М.: «Мысль», 1986.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-Век славных побед. История Человечества., И.К. Пименова – М.: ЭКСМО- Пресс, 1999.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-Детеныши животных: 1000 фотографий, С.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Миларка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АСТ,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-Энциклопедия независимости, В.Богданчиков,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О.Болдырев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-Совы. Мир животных,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П.Стерри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Минск: БЕЛФАКС, 1995.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-Новый Атлас Природа России, Т.Романова – М.: «Махаон»,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-Новый Атлас Времена Года, В. Свечников – М.: «Махаон»,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-Энциклопедия обучения и развития дошкольника, А.С.Герасимова, О.С. Жукова – М.: «ОЛМА-ПРЕСС», 2000.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-Энциклопедия техники. Космос: Космические корабли, В.Г. Шимановский – М.: «РОСМЭН», 2002.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-Всемирная география,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Д.Тайлер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Уоттс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«РОСМЭН», 1999.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-Почемучка, А. Дитрих, Г.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Юрмин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«Педагогика- ПРЕСС», 1992.</w:t>
            </w:r>
          </w:p>
        </w:tc>
      </w:tr>
      <w:tr w:rsidR="00EE6A02" w:rsidRPr="000C6A43" w:rsidTr="00E13402">
        <w:trPr>
          <w:trHeight w:val="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-Играем в сказку: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занятия по развитию связной речи дошкольников, О.А. Шорохова – М.: ТЦ Сфера,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речи и творчества дошкольников: Игры, упражнения, конспекты занятий, О.С. Ушакова – М.: ТЦ Сфера,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диалогической речи дошкольников в игре, О.А.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Бизикова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«Скрипторий 2003»,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Ты детям сказку расскажи…Методика приобщения детей к чтению, З.А. Гриценко – М.: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Линка-Пресс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2003.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-Стихи о временах года и игры: Дидактические материалы по развитию речи детей 5-6 лет, О.Е. Громова – М.: ТЦ Сфера,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-Артикуляционная, пальчиковая гимнастика и дыхательно-голосовые упражнения, В.В. Коноваленко – М.: «ГНОМ и Д», 2005.</w:t>
            </w:r>
          </w:p>
          <w:p w:rsidR="00EE6A02" w:rsidRPr="000C6A43" w:rsidRDefault="00EE6A02" w:rsidP="00EE6A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Энциклопедии: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-Откуда пришли слова: Занимательный этимологический словарь, В.В. Волина – М.: АСТ-ПРЕСС, 1996.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-Словообразовательный словарь русского языка, Том 1, А.Н. Тихонов - М.: Рус. яз., 1985.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-Словообразовательный словарь русского языка, Том 2, А.Н. Тихонов - М.: Рус. яз., 1985.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-Пословицы русского народа, В.И. Даль – М.: ОЛМА- ПРЕСС,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-Справочник дошкольника: Русский язык, В.П.Ситников - М.:АСТ,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-Иллюстрированный толковый словарь русского языка. Современная версия, В.И.Даль.- М.: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2007.</w:t>
            </w:r>
          </w:p>
        </w:tc>
      </w:tr>
      <w:tr w:rsidR="00EE6A02" w:rsidRPr="000C6A43" w:rsidTr="00E13402">
        <w:trPr>
          <w:trHeight w:val="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Праздничный вечер 8 марта. Т.И.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Возякова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Екатеринбург, 2005.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Калейдоскоп праздников. О.Н. Зубарева. – Волгоград: Корифей, 2011.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-Занятия по театрализованной деятельности в детском саду. М.Д.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Творческий центр Сфера, 2009.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-Музыкально-игровой досуг. Старшая группа. Н.Б.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Улашенко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Корифей, 2011.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в подарок. – Ярославль: Академия развития , 2000.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Большая энциклопедия любимых праздников. – М.: РОСМЭН, 2003.</w:t>
            </w:r>
          </w:p>
          <w:p w:rsidR="00EE6A02" w:rsidRPr="000C6A43" w:rsidRDefault="00EE6A02" w:rsidP="00EE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-Стихи к детским праздникам. Т.А. Шорыгина – М.: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-Маленькие волшебники, или на пути к творчеству.  Методические рекомендации для родителей. Воспитателей дошкольных учреждений, учителей начальной школы. О.А.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Белобрыкина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Новосибирск, 1993.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-Словарь русских пословиц и поговорок; Русские в своих пословицах. Е.А. Грушко, Ю.М. Медведев. – Н.Новгород: Русский купец, Братья славяне, 1996.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-Знакомство с натюрмортом. Библиотека программы «Детство». - Санкт-Петербург: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Акцидент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-Коллективное творчество детей. Книга предназначена для педагогов дошкольных учреждений.  Начальной школы, художественных студий и кружков. Т.С. Комарова, А.И. Савенков. –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М.:Российское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агентство, 1998.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-Музейная педагогика и изобразительная деятельность в ДОУ. Интегрированные занятия. Т.Н.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Карачунская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Творческий центр сфера, 2005.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-Солёное тесто.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И.Хананова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Фантазии из муки, соли и воды. – М.: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Аст-Пресс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-Театр на столе. Ручной труд для  дошкольников. И.М. Петрова. – Санкт – Петербург Детство-Пресс, 2003.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-Волшебные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шнурочки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Пособие для занятий с детьми. А.В.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О.Г. Жукова. – М.: АРКТИ,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Фенечки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ниточек. Л.В. Грушина. – М.: Карапуз,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Моя подружка - мягкая игрушка. Т.Г. Лихачёва. – Ярославль. Академия развития, 2003.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-Сюжеты оригами, Г.А. Соколова – Новосибирск, 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НИПКиПРО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-Волшебные полоски. Ручной труд для самых маленьких, И.М. Петрова – Санкт-Петербург: «Детство-пресс», 2000.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можно сделать из природного материала,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Э.К.Гульянц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И.Я.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Просвещение, 1984.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тканью. Старшая и подготовительная группа., А.Н. Малышева – Ярославль: «Академия развития», 2002.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 поделок из бумаги, Г.И. Долженко - Ярославль: «Академия холдинг», 2002.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-100 поделок из ненужных материалов, Е.Е.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Цамуталина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Ярославль: «Академия холдинг», 2002.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Плетение для детворы из ниток, прутьев и коры, М.И. Нагибина - Ярославль: «Академия развития», 1997.</w:t>
            </w:r>
          </w:p>
        </w:tc>
      </w:tr>
      <w:tr w:rsidR="00EE6A02" w:rsidRPr="000C6A43" w:rsidTr="00E13402">
        <w:trPr>
          <w:trHeight w:val="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-Охрана здоровья детей в дошкольных учреждениях. Методическое пособие. Т.Л.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М.: Мозаика- Синтез,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-Подвижные игры: современный взгляд. Учебно- методическое пособие. Я.В. Казаков – Смоленск: СОИУУ, 2001.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элементами спорта для детей 3-4 лет. Л.Н. Волошина, Т.В. Курилова – М.: «ГНОМ и Д»,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-Азбука чистоты. И.М. Воронцов – М.: «Здоровый малыш»,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-Питание и здоровье. К.Е. Герасимов, А.И. Калмыкова – Новосибирск: ЗАО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Био-веста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-Воспитание основ здорового образа жизни у малышей. Н.С. Голицына, И.М.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«Скрипторий 2003»,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-Физическое воспитание ослабленных детей. Ю.А. Копылов, Н.В. Полянская –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-Оздоровительная работа в дошкольных образовательных учреждениях. В.И.Орёл –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«Детство-пресс»,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плаванию в детском саду. Т.И. Осокина – М.: «Просвещение», 1991.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научить детей плавать. Т.И. Осокина – М.: «Просвещение», 1985.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-Вода дарит здоровье. В.В. Горбунов – М.: «Советский спорт», 1990.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детей плаванию. В.С. Васильев - М.: «Физкультура и спорт», 1989.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-Занятия плаванием при сколиозе у детей и подростков. Л.А.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Бородич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Р.Д. Назарова - М.: «Просвещение», 1988.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здоровья детей в дошкольных учреждениях. Методическое пособие. Т.Л.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М.: Мозаика- Синтез, 2006.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чистоты. И.М. Воронцов – М.: «Здоровый малыш», 2007.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и здоровье. К.Е. Герасимов, А.И. Калмыкова – Новосибирск: ЗАО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Био-веста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2009.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основ здорового образа жизни у малышей. Н.С. Голицына, И.М.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«Скрипторий 2003»,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 ослабленных детей. Ю.А. Копылов, Н.В. Полянская – М.: «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Граф», 2004.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Оздоровительная работа в дошкольных образовательных учреждениях. В.И.Орёл –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«Детство-пресс», 2008.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и / или режим дня (обязательной части и части, формируемой  участниками образовательных отношений)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занятия, сон, питание, прогулка, игры с использованием разных материалов и разных форм организации и т.п.). Наряду с этим, не менее важно вносить элементы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сюрпризности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экспромтности</w:t>
      </w:r>
      <w:proofErr w:type="spellEnd"/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включаться в деятельность как индивидуальную, так и коллективную.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Каждой образовательной организацией режим дня выстраивается в соответствии с особенностями климатических условий, режимом работы родителей, особенностями образовательного учреждения. Режим должен быть гибким. Однако неизменными должны оставаться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непосредственно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воспитатель фиксирует в календарном плане работы (исключая музыкальные и физкультурные занятия).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деятельность переносится на прогулку.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основных моментов режима важен индивидуальный подход к ребенку: сон может быть у детей разным по длительности; в рационе питания могут быть замены блюд и др.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приводятся режимы дня для 12-часового времени пребывания детей в образовательной организации только для холодного и тёплого времени года.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оздоровительно-закаливающих мероприятий в МБДОУ «</w:t>
      </w:r>
      <w:r w:rsidR="00116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включает: элементы закаливания в повседневной жизни;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:rsidR="00EE6A02" w:rsidRPr="000C6A43" w:rsidRDefault="00EE6A02" w:rsidP="00EE6A02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3.2.1. Режим дня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(холодный период)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0" w:type="dxa"/>
        <w:tblInd w:w="-72" w:type="dxa"/>
        <w:tblLayout w:type="fixed"/>
        <w:tblLook w:val="0000"/>
      </w:tblPr>
      <w:tblGrid>
        <w:gridCol w:w="4233"/>
        <w:gridCol w:w="1134"/>
        <w:gridCol w:w="9753"/>
      </w:tblGrid>
      <w:tr w:rsidR="00EE6A02" w:rsidRPr="000C6A43" w:rsidTr="00E13402">
        <w:trPr>
          <w:trHeight w:val="595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 работы педагога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8.10-8.20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ННОД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детей, предварительная работа к ННОД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непосредственно – образовательная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(включая перерывы)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гигиенических навыков  и культуры поведения.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10.10-11.40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самостоятельности, навыков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самообслуживания, помощи друг другу.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и труд в природе, двигательная активность.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11.40-12.20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навыков самообслуживания, взаимопомощи, свободные игры, чтение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литературы.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12.20-12.50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12.50-15.00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навыков самостоятельности, сон.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процедуры, профилактическая гимнастика, воспитание культурно-гигиенических навыков.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15.30-16.30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детей, образовательная деятельность в режиме, индивидуальная работа. Самостоятельная деятельность детей, игры, индивидуальная работа, досуг.</w:t>
            </w:r>
          </w:p>
        </w:tc>
      </w:tr>
      <w:tr w:rsidR="00EE6A02" w:rsidRPr="000C6A43" w:rsidTr="00E13402">
        <w:trPr>
          <w:trHeight w:val="723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16.30-17.00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Дежурство, воспитание гигиенических навыков  и культуры поведения.</w:t>
            </w:r>
          </w:p>
        </w:tc>
      </w:tr>
      <w:tr w:rsidR="00EE6A02" w:rsidRPr="000C6A43" w:rsidTr="00E13402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</w:t>
            </w:r>
            <w:r w:rsidR="00DE2BE5"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трудовые поручения, двигательная активность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2"/>
          <w:numId w:val="7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двигательной деятельности.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40" w:type="dxa"/>
        <w:tblInd w:w="108" w:type="dxa"/>
        <w:tblLayout w:type="fixed"/>
        <w:tblLook w:val="0000"/>
      </w:tblPr>
      <w:tblGrid>
        <w:gridCol w:w="1080"/>
        <w:gridCol w:w="4413"/>
        <w:gridCol w:w="425"/>
        <w:gridCol w:w="3775"/>
        <w:gridCol w:w="52"/>
        <w:gridCol w:w="1418"/>
        <w:gridCol w:w="30"/>
        <w:gridCol w:w="3747"/>
      </w:tblGrid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двигательной активности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Длительность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в неделю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ННОД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ННОД по физической культуре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раза в неделю: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со всей группой в физкультурном зале;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в бассейне (по подгруппам)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15 минут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ННОД по музыкальному развитию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неделю со всей группой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15 минут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EE6A02" w:rsidRPr="000C6A43" w:rsidTr="00E13402">
        <w:trPr>
          <w:trHeight w:val="3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Физкультурно-оздоровительные мероприятия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23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6-8 мин.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мин.</w:t>
            </w:r>
          </w:p>
        </w:tc>
      </w:tr>
      <w:tr w:rsidR="00EE6A02" w:rsidRPr="000C6A43" w:rsidTr="00E13402">
        <w:trPr>
          <w:trHeight w:val="4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паузы, физкультминутки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 мере необходимости в зависимости от вида содержания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3- 5 мин.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15- 25 мин.</w:t>
            </w:r>
          </w:p>
        </w:tc>
      </w:tr>
      <w:tr w:rsidR="00EE6A02" w:rsidRPr="000C6A43" w:rsidTr="00E13402">
        <w:trPr>
          <w:trHeight w:val="15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 на прогулке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(не менее трёх игр разной подвижности)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10 – 15 мин.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50мин.- 1ч.15мин.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разминка, воздушные процедуры после дневного сна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форме игровой оздоровительной гимнастики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мин.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25-30мин.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Физкультурно-массовые мероприятия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Один раз в месяц </w:t>
            </w:r>
          </w:p>
        </w:tc>
        <w:tc>
          <w:tcPr>
            <w:tcW w:w="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15 - 20 мин.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праздники, в том числе на воде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раза в год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 – 40 мин.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Не реже 1 раза в квартал</w:t>
            </w:r>
          </w:p>
        </w:tc>
      </w:tr>
      <w:tr w:rsidR="00EE6A02" w:rsidRPr="000C6A43" w:rsidTr="00E134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занятиях,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массовых мероприятиях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В течение года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2"/>
          <w:numId w:val="7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образовательного процесса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непосредственно – образовательной деятельности (ННОД) в течение недели</w:t>
      </w:r>
    </w:p>
    <w:tbl>
      <w:tblPr>
        <w:tblpPr w:leftFromText="180" w:rightFromText="180" w:vertAnchor="text" w:horzAnchor="margin" w:tblpXSpec="center" w:tblpY="18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6480"/>
        <w:gridCol w:w="3060"/>
      </w:tblGrid>
      <w:tr w:rsidR="00EE6A02" w:rsidRPr="000C6A43" w:rsidTr="00E13402"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компоненты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EE6A02" w:rsidRPr="000C6A43" w:rsidTr="00E13402">
        <w:tc>
          <w:tcPr>
            <w:tcW w:w="15048" w:type="dxa"/>
            <w:gridSpan w:val="3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 программы (НОД в неделю)</w:t>
            </w:r>
          </w:p>
        </w:tc>
      </w:tr>
      <w:tr w:rsidR="00EE6A02" w:rsidRPr="000C6A43" w:rsidTr="00E13402"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940"/>
        </w:trPr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математических представлений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556"/>
        </w:trPr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A02" w:rsidRPr="000C6A43" w:rsidTr="00E13402">
        <w:trPr>
          <w:trHeight w:val="2238"/>
        </w:trPr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лепка,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A02" w:rsidRPr="000C6A43" w:rsidTr="00E13402">
        <w:tc>
          <w:tcPr>
            <w:tcW w:w="11988" w:type="dxa"/>
            <w:gridSpan w:val="2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Всего НОД (обязательная часть программы)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E6A02" w:rsidRPr="000C6A43" w:rsidTr="00E13402">
        <w:tc>
          <w:tcPr>
            <w:tcW w:w="15048" w:type="dxa"/>
            <w:gridSpan w:val="3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программы, формируемая участниками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образовательных отношений (в неделю)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774"/>
        </w:trPr>
        <w:tc>
          <w:tcPr>
            <w:tcW w:w="550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8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(обучение плаванию)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E6A02" w:rsidRPr="000C6A43" w:rsidTr="00E13402">
        <w:tc>
          <w:tcPr>
            <w:tcW w:w="11988" w:type="dxa"/>
            <w:gridSpan w:val="2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 НОД (часть программы, формируемая участниками образовательных отношений)</w:t>
            </w: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c>
          <w:tcPr>
            <w:tcW w:w="11988" w:type="dxa"/>
            <w:gridSpan w:val="2"/>
          </w:tcPr>
          <w:p w:rsidR="00EE6A02" w:rsidRPr="000C6A43" w:rsidRDefault="00EE6A02" w:rsidP="00EE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Всего НОД: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E6A02" w:rsidRPr="000C6A43" w:rsidRDefault="00EE6A02" w:rsidP="00EE6A02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НОД: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– 15 минут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</w:t>
      </w:r>
      <w:proofErr w:type="spellStart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физминутки</w:t>
      </w:r>
      <w:proofErr w:type="spellEnd"/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обязательным при организации  статистического характера,</w:t>
      </w: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их определяется каждым педагогом индивидуально.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Перерывы между образовательной деятельностью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10 минут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E6A02" w:rsidRPr="000C6A43" w:rsidRDefault="00EE6A02" w:rsidP="00D3789B">
      <w:pPr>
        <w:numPr>
          <w:ilvl w:val="2"/>
          <w:numId w:val="7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структура  планирования (на день)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4"/>
        <w:gridCol w:w="4525"/>
        <w:gridCol w:w="992"/>
        <w:gridCol w:w="3828"/>
        <w:gridCol w:w="4677"/>
        <w:gridCol w:w="18"/>
      </w:tblGrid>
      <w:tr w:rsidR="00EE6A02" w:rsidRPr="000C6A43" w:rsidTr="00E13402">
        <w:trPr>
          <w:gridAfter w:val="1"/>
          <w:wAfter w:w="18" w:type="dxa"/>
          <w:trHeight w:val="1541"/>
        </w:trPr>
        <w:tc>
          <w:tcPr>
            <w:tcW w:w="1004" w:type="dxa"/>
            <w:textDirection w:val="btLr"/>
          </w:tcPr>
          <w:p w:rsidR="00EE6A02" w:rsidRPr="000C6A43" w:rsidRDefault="00EE6A02" w:rsidP="00EE6A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Временные отрезки дня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 воспитателя с  детьми и самостоятельная деятельность детей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EE6A02" w:rsidRPr="000C6A43" w:rsidTr="00E13402">
        <w:trPr>
          <w:gridAfter w:val="1"/>
          <w:wAfter w:w="18" w:type="dxa"/>
          <w:trHeight w:val="602"/>
        </w:trPr>
        <w:tc>
          <w:tcPr>
            <w:tcW w:w="1004" w:type="dxa"/>
            <w:vMerge w:val="restart"/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день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Утро: </w:t>
            </w:r>
          </w:p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gridAfter w:val="1"/>
          <w:wAfter w:w="18" w:type="dxa"/>
          <w:trHeight w:val="650"/>
        </w:trPr>
        <w:tc>
          <w:tcPr>
            <w:tcW w:w="1004" w:type="dxa"/>
            <w:vMerge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 завтрака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E6A02" w:rsidRPr="000C6A43" w:rsidRDefault="00EE6A02" w:rsidP="00EE6A0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gridAfter w:val="1"/>
          <w:wAfter w:w="18" w:type="dxa"/>
          <w:trHeight w:val="705"/>
        </w:trPr>
        <w:tc>
          <w:tcPr>
            <w:tcW w:w="1004" w:type="dxa"/>
            <w:vMerge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4820" w:type="dxa"/>
            <w:gridSpan w:val="2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6A02" w:rsidRPr="000C6A43" w:rsidTr="00E13402">
        <w:trPr>
          <w:gridAfter w:val="1"/>
          <w:wAfter w:w="18" w:type="dxa"/>
          <w:trHeight w:val="705"/>
        </w:trPr>
        <w:tc>
          <w:tcPr>
            <w:tcW w:w="1004" w:type="dxa"/>
            <w:vMerge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После сна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gridAfter w:val="1"/>
          <w:wAfter w:w="18" w:type="dxa"/>
          <w:trHeight w:val="545"/>
        </w:trPr>
        <w:tc>
          <w:tcPr>
            <w:tcW w:w="1004" w:type="dxa"/>
            <w:vMerge/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</w:p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gridAfter w:val="1"/>
          <w:wAfter w:w="18" w:type="dxa"/>
          <w:trHeight w:val="901"/>
        </w:trPr>
        <w:tc>
          <w:tcPr>
            <w:tcW w:w="1004" w:type="dxa"/>
            <w:vMerge/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1541"/>
        </w:trPr>
        <w:tc>
          <w:tcPr>
            <w:tcW w:w="6521" w:type="dxa"/>
            <w:gridSpan w:val="3"/>
            <w:vMerge w:val="restart"/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развивающей среды для самостоятельной   деятельности детей </w:t>
            </w:r>
          </w:p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gridSpan w:val="3"/>
            <w:vMerge w:val="restart"/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родителями/ социальными партнерами (театрами, спортивными,  художественными школами,</w:t>
            </w:r>
          </w:p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общеобразовательными  учреждениями)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 (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3.2.5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Консультативная поддержка родителей по вопросам образования и охраны здоровья детей 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(3.2.6)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(1.6)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социокультурной среды. Соответствующей возрастным, индивидуальным, психологическим и физиологическим особенностям детей </w:t>
            </w:r>
            <w:r w:rsidRPr="000C6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(1.6)</w:t>
            </w:r>
          </w:p>
        </w:tc>
      </w:tr>
      <w:tr w:rsidR="00EE6A02" w:rsidRPr="000C6A43" w:rsidTr="00E13402">
        <w:trPr>
          <w:trHeight w:val="370"/>
        </w:trPr>
        <w:tc>
          <w:tcPr>
            <w:tcW w:w="6521" w:type="dxa"/>
            <w:gridSpan w:val="3"/>
            <w:vMerge/>
            <w:tcBorders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gridSpan w:val="3"/>
            <w:vMerge/>
            <w:tcBorders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rPr>
          <w:trHeight w:val="422"/>
        </w:trPr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6A02" w:rsidRPr="000C6A43" w:rsidRDefault="00EE6A02" w:rsidP="00EE6A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необходимое оборудование для…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играть в……, через создание……..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 …….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опыт детей (чем?)………………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двигательный опыт детей, создавая в группе обстановку (ситуацию) для…………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(……) развитию детей, через расположение в группе………………………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группе ситуацию для развития………………………….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детей (игровым, дидактическим и др.) материалом для развития……………..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детей в стремлении………………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становлению целенаправленной деятельности по………………..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и помогать организовывать сюжетно ролевую игру……………………</w:t>
            </w:r>
          </w:p>
          <w:p w:rsidR="00EE6A02" w:rsidRPr="000C6A43" w:rsidRDefault="00EE6A02" w:rsidP="00EE6A02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несложные знакомые детям конструкции, рисунки, для  самостоятельного воспроизведения………………</w:t>
            </w:r>
          </w:p>
        </w:tc>
        <w:tc>
          <w:tcPr>
            <w:tcW w:w="8523" w:type="dxa"/>
            <w:gridSpan w:val="3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numPr>
                <w:ilvl w:val="0"/>
                <w:numId w:val="53"/>
              </w:numPr>
              <w:spacing w:before="10" w:after="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воспитательных возможностей детского сада и семьи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(социально-педагогическая диагностика; день открытых дверей; встречи-знакомства)</w:t>
            </w:r>
          </w:p>
          <w:p w:rsidR="00EE6A02" w:rsidRPr="000C6A43" w:rsidRDefault="00EE6A02" w:rsidP="00EE6A02">
            <w:pPr>
              <w:numPr>
                <w:ilvl w:val="0"/>
                <w:numId w:val="53"/>
              </w:numPr>
              <w:spacing w:before="10" w:after="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;) </w:t>
            </w:r>
          </w:p>
          <w:p w:rsidR="00EE6A02" w:rsidRPr="000C6A43" w:rsidRDefault="00EE6A02" w:rsidP="00EE6A02">
            <w:pPr>
              <w:numPr>
                <w:ilvl w:val="0"/>
                <w:numId w:val="53"/>
              </w:numPr>
              <w:spacing w:before="10" w:after="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педагогов и родителей с детьм</w:t>
            </w:r>
            <w:r w:rsidR="00974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(акция, ассамблея, вечер музыки и поэзии, собрания-встречи, гостиная, салон фестиваль, клуб (в т.ч. вечера вопросов и ответов), праздники, экскурсии, проектная деятельность.</w:t>
            </w:r>
          </w:p>
          <w:p w:rsidR="00EE6A02" w:rsidRPr="000C6A43" w:rsidRDefault="00EE6A02" w:rsidP="00EE6A02">
            <w:pPr>
              <w:numPr>
                <w:ilvl w:val="0"/>
                <w:numId w:val="53"/>
              </w:numPr>
              <w:spacing w:before="10" w:after="1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родителей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(лекции, семинары, практикумы, мастер-классы, экскурсии, клуб;)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2"/>
          <w:numId w:val="7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 деятельность в ходе режимных моментов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74" w:type="dxa"/>
        <w:tblInd w:w="-106" w:type="dxa"/>
        <w:tblLook w:val="00A0"/>
      </w:tblPr>
      <w:tblGrid>
        <w:gridCol w:w="2554"/>
        <w:gridCol w:w="3780"/>
        <w:gridCol w:w="8640"/>
      </w:tblGrid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E6A02" w:rsidRPr="000C6A43" w:rsidTr="00E13402"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малой и средней и подвижности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беседы по ОБЖ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проблемных ситуаций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общеразвивающие упражнения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 хороводные игры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(-упражнения на формирование правильной осанки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упражнения на профилактику плоскостопия 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дыхательные упражнения)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игры, наблюдения за живой и неживой природой, трудом взрослых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досуги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показ, практические действия детей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пользе пищи, правилах безопасной еды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минутки на Н.О.Д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 после сна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воздушные процедуры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по дорожкам с различным покрытием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игровая деятельность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ролевая игра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драматизации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упражнения по развитию сторон речи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свободные диалоги детей с воспитателем и сверстниками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на моторику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-пальчиковые игры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правилами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во время наблюдений, труда, диалоги в игре</w:t>
            </w:r>
          </w:p>
        </w:tc>
      </w:tr>
      <w:tr w:rsidR="00EE6A02" w:rsidRPr="000C6A43" w:rsidTr="00E13402">
        <w:trPr>
          <w:trHeight w:val="964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нормы и правила взаимоотношений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совместная трудовая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книг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 и их обсуждение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ситуации, общение</w:t>
            </w:r>
          </w:p>
        </w:tc>
      </w:tr>
      <w:tr w:rsidR="00EE6A02" w:rsidRPr="000C6A43" w:rsidTr="00E13402">
        <w:trPr>
          <w:trHeight w:val="195"/>
        </w:trPr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игры драматизации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практических ситуаций в ходе труда, игр, наблюдений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поручения, задания, дежурства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действия - самообслуживание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ситуации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поручения, дежурства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и коллективные поручения (хоз. – бытовой труд, труд в природе)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действия - самообслуживание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ситуации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и коллективные поручения, создание проблемных ситуаций (хозяйственно – бытовой труд, труд в природе, ручной труд)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продуктивная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разными видами конструкторов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изобразительная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рисование, аппликация, лепка, художественный труд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нетрадиционными изобразительными материалами (тычки, штампы, свечи и т.д.)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Чтение художественной литературы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книг, обсуждение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стихов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придумывание загадок, сказок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поговорок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– дидактические игры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пение, слушание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музыки перед сном</w:t>
            </w:r>
          </w:p>
        </w:tc>
      </w:tr>
      <w:tr w:rsidR="00EE6A02" w:rsidRPr="000C6A43" w:rsidTr="00E13402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формирование элементарных математических представлений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упражнения математического содержания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математические игры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Одевание на прогулку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математической направленности («Чей шарф длиннее?»)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упражнения математического содержания</w:t>
            </w:r>
          </w:p>
        </w:tc>
      </w:tr>
      <w:tr w:rsidR="00EE6A02" w:rsidRPr="000C6A43" w:rsidTr="00E13402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сенсорное развитие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 часы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сенсорной направленности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 – дидактические игры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пение, слушание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музыки перед сном</w:t>
            </w:r>
          </w:p>
        </w:tc>
      </w:tr>
      <w:tr w:rsidR="00EE6A02" w:rsidRPr="000C6A43" w:rsidTr="00E13402"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задания поискового характера («Найди желтые, красные листья»)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кругозор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игры, чтение, наблюдения, рассматривание, беседы, решение проблемных ситуаций, экспериментирование</w:t>
            </w:r>
          </w:p>
        </w:tc>
      </w:tr>
      <w:tr w:rsidR="00EE6A02" w:rsidRPr="000C6A43" w:rsidTr="00E1340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процедуры, одевание и раздевание с прогулки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свободные диалоги детей с воспитателем и сверстниками</w:t>
            </w:r>
          </w:p>
        </w:tc>
      </w:tr>
    </w:tbl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 с детьми ведётся на каждый день. Комплексно – тематическое планирование представлено таким образом, где каждая неделя учебного года посвящается определённой теме, которая проходит через разные виды детской деятельности (познавательно-исследовательская деятельность, игровая, творческая: продуктивная, музыкальная). Содержание каждой темы осваивается поэтапно (беседы, наблюдения, экспериментирования, чтения художественной литературы, в процессе изобразительной деятельности дети обогащают представления; завершающий кульминационный момент – итоговое событие, в котором все дети принимают участие: это может быть праздник, развлечение, выставка детских работ, сюжетно-ролевая игра и т.д.</w:t>
      </w:r>
    </w:p>
    <w:p w:rsidR="00EE6A02" w:rsidRPr="000C6A43" w:rsidRDefault="00EE6A02" w:rsidP="00EE6A02">
      <w:pPr>
        <w:spacing w:before="27" w:after="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before="27" w:after="27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3.2.6. Комплексно - тематическое планирование.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A02" w:rsidRPr="000C6A43" w:rsidRDefault="00EE6A02" w:rsidP="00EE6A02">
      <w:pPr>
        <w:spacing w:before="27" w:after="27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before="27" w:after="27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 - тематическое планирование с детьми младшей группы</w:t>
      </w:r>
    </w:p>
    <w:p w:rsidR="00EE6A02" w:rsidRPr="000C6A43" w:rsidRDefault="00EE6A02" w:rsidP="00EE6A02">
      <w:pPr>
        <w:spacing w:before="27" w:after="27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М.; ТЦ Сфера, 2012, Васюкова Н.Е., Родина Н.М.)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910"/>
        <w:gridCol w:w="7276"/>
        <w:gridCol w:w="2158"/>
        <w:gridCol w:w="3236"/>
      </w:tblGrid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  <w:t>ема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  <w:t>азвернутое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  <w:t>одержание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  <w:t>ериод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0C6A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/>
              </w:rPr>
              <w:t>арианты итоговых мероприятий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«Здравствуй, детский сад»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ызвать у детей радость от возвращения в детский сад. Продолжается знакомство с новыми детьми. С помощью игрушечных персонажей разыгрываются небольшие диалоги с ситуациями приветствия и прощания. Знакомство с групповыми помещениями. В гости к цветам на клумбам, знакомства с деревьями.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1-2 недели сентября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Сюжетно-ролевая игра «Дом» («Пришли гости»)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«Осень пришла»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Знакомство с приметами осени. Наблюдение за птицами. Экскурсия по участку (функциональное назначение малых форм: горка, скамейка и др.). Наблюдения в природе за осенними признаками. Конструирование из бумаги композиции «Приход в лес осени», слушание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потешек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закличек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3-4 недели сентября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Создание из бумаги композиции «Приход в лес осени»</w:t>
            </w:r>
            <w:bookmarkStart w:id="46" w:name="_GoBack"/>
            <w:bookmarkEnd w:id="46"/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«Осень золотая»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Закрепление представлений об осени. Знакомство с урожаем осени. Рисование и лепка знакомых овощей и фруктов. Рисование осенних цветов, лепка цветочной клумбы. Собирание разноцветного гербария.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1-2 недели октября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Праздник «Осень к нам пришла»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«Осень дождливая»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Расширение представлений о том, как звери готовятся к зиме, какую еду будут заготавливать и какие «домики» строить. Наблюдения за изменениями в природе (совсем не осталось листьев, чаще идут дожди). Основной темой лепки будет подготовка ёжика к зиме.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2-3 недели октября</w:t>
            </w:r>
          </w:p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 неделя ноября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«Я и моя семья»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widowControl w:val="0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ормировать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начальные представления о здоровье и здоровом образе 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изни.</w:t>
            </w:r>
          </w:p>
          <w:p w:rsidR="00EE6A02" w:rsidRPr="000C6A43" w:rsidRDefault="00EE6A02" w:rsidP="00EE6A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5 неделя октября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«День Здоровья в группе»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«Наша мебель»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Расширение представлений о предметах домашнего обихода и их функциональном назначении. Конструирование мебели для кукольной комнаты, рисование красками цветных ковриков.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 неделя ноября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Изготовление макета кукольной комнаты.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«Наша одежда»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Знакомство с одеждой (летней и осенней), её функциональностью. Рисование красками прорезных силуэтов разной одежды, доделывание разными деталями бумажных костюмов для кукольных персонажей.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 неделя ноября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Изготовление бумажных кукол и их одежды.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«Важные дела людей»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Формирование представлений о том, что люди, в том числе и дети делают в течение дня. Конструирование мебели для сна улицы для гуляния кукол, рисование разноцветных простынок, лепка красивых блюд с чашками для угощения гостей.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 неделя ноября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Сюжетно-ролевая игра «Дом» («Куклы гуляют», «Куклы обедают»)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«Встречаем зиму»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Формирование представлений о первых сезонных явлениях зимы. Рисование на тему «Белый снег пушистый». Наблюдения за зимующими птицами. Экспериментирование со снегом и льдом. Наблюдения за свойствами снега. Обсуждение способа заготовки некоторыми животными еды, почему ёжик укладывается зимой спать. Наблюдение за прилётом птиц к кормушкам. Рисование красками наряженной ёлки, мастерить игрушки для украшения группы.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1,2,3 недели декабря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«Скоро Новый год»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Кульминация эмоционального ожидания праздника. Рисование красками наряженной ёлки, мастерить игрушки для украшения группы.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Праздник «Новый год»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«Празднование Нового года»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Важным персонажем является «Петрушка», мотивирующий разные виды детской деятельности (игру, рисование, лепку, речевой диалог с разными зверушками и подражание их движениям). Празднование Нового  года остаётся основным лейтмотивом всей деятельности.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 неделя января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Сюжетно-ролевая игра «Дом» («Играем С Петрушкой»)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«Зимние забавы»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Приобщение детей км зимним забавам (игры со снегом). Лепка снеговика. Конструирование горки. Обогащение представлений о зимней одежде, о природных явлениях. Конструирование портрета Деда Мороза способом разрывания бумаги.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2-3 недели января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Лепка сказочных снежных персонажей на участке «Зимняя сказка»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«Домашние животные»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Знакомство с особенностью последнего зимнего месяца (ветры, вьюги). Уточнении-е представлений о  детёнышах животных, знакомство с домашними животными, их особенностями и повадками. Лепка собачек, изготовление аппликативным способом домиков для собачек. Чтение художественной литературы о домашних питомцах.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1-2 недели февраля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Обыгрывание  сюжетов с домашними животными.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«Такие разные профессии»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Знакомство с профессиями людей, которые их окружают (врач, повар). Обращается внимание на основной результат их работы - помочь людям: вылечить, приготовить вкусную еду. Подготовка к папиному празднику. Знакомство с отважными профессиями: моряка, лётчика.  Изготовление подарков.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2-4 недели февраля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Папин праздник «День защитников отечества»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«Мамы и дети»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Формирование представлений о первых признаках ранней весны.  Знакомство с женскими профессиями, изготовление подарков для мам и бабушек. 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рганизовывать все виды детской деятельности (игровой, коммуникативной, трудовой, познавательно исследовательской, продуктивной, музыкально- художественной, чтения) вокруг темы семьи, любви к маме, бабушке. Воспитывать уважение к воспитателям. Тема «Мамы и дети»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 неделя марта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Праздник «Женский день»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«Животные и их детёныши»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Формирование представлений о том, что мамы есть не только у детей, но и у каждого детёныша животных. Побуждать детей к называнию разных детёнышей и их мам. Полученные представления о мамах и детёнышах расширяются и закрепляются в продуктивных видах деятельности.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2-3   недели  марта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Обыгрывание  сюжетов с домашними животными и их детёнышами.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«Идёт весна»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Наблюдения за природными весенними изменениями, птицами на участке. Рассматривание картинок с весенними пейзажами. Конструирование домиков для птиц.  Рисование капели. Создание из мягкой бумаги подснежников. Чтение сказки «Заюшкина избушка». Игры с ветряными мельницами. Участие в посадке огорода на окне. Наблюдение за ручейками, пускание корабликов.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 неделя марта,</w:t>
            </w:r>
          </w:p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1,2,3 недели апреля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«Огород на окне».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«Первые цветочки»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Наблюдения за вновь появившимися природными явлениями (мать-и-мачеха, одуванчики). Рисование «Одуванчики-солнечные зайчики». Рассматривание первых появившихся цветов на клумбе, рисование ярких тюльпанов.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 неделя апреля,</w:t>
            </w:r>
          </w:p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 неделя мая.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Выставка детского творчества.</w:t>
            </w:r>
          </w:p>
        </w:tc>
      </w:tr>
      <w:tr w:rsidR="00EE6A02" w:rsidRPr="000C6A43" w:rsidTr="00E13402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«Скоро лето»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Обогащение представлений о весенних изменениях (тёплый дождик, бабочки, пчёлки). Исследование свойств воды. Знакомство с экзотическими животными.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Дорисовывание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 xml:space="preserve"> изображений животных (хобот у слона, длинный хвост обезьянки и др.). Наблюдения за приближением лета (цветение растений, поведение птиц, насекомых). Знакомство с повадками птиц (строят гнёзда, выводят птенцов). Экспериментирование с песком и водой. Подведение детей к пониманию отдельных связей: много цветов, значит много красивых бабочек, насекомых, и всех надо оберегать.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2-3 недели мая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02" w:rsidRPr="000C6A43" w:rsidRDefault="00EE6A02" w:rsidP="00EE6A02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Досуг «Здравствуй, лето!»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Особенности традиционных событий, праздников, мероприятий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420"/>
      </w:tblGrid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мероприятия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</w:tr>
      <w:tr w:rsidR="007F49CB" w:rsidRPr="000C6A43" w:rsidTr="00E13402">
        <w:tc>
          <w:tcPr>
            <w:tcW w:w="2268" w:type="dxa"/>
          </w:tcPr>
          <w:p w:rsidR="007F49CB" w:rsidRPr="000C6A43" w:rsidRDefault="007F49CB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420" w:type="dxa"/>
          </w:tcPr>
          <w:p w:rsidR="007F49CB" w:rsidRPr="000C6A43" w:rsidRDefault="007F49CB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защитника Отечества.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Зарничка</w:t>
            </w:r>
            <w:proofErr w:type="spellEnd"/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день. Праздник мам и бабушек.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традиции учреждения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420"/>
      </w:tblGrid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два месяца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спортивный праздник «Папа, мама и я – спортивная семья»</w:t>
            </w:r>
          </w:p>
        </w:tc>
      </w:tr>
      <w:tr w:rsidR="00EE6A02" w:rsidRPr="000C6A43" w:rsidTr="00E13402">
        <w:tc>
          <w:tcPr>
            <w:tcW w:w="226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1242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эстафеты, развлечения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развивающей предметно – пространственной среды.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3.3. ФГОС ДО, предметно-пространственная среда должна обеспечивать:</w:t>
      </w:r>
    </w:p>
    <w:p w:rsidR="00EE6A02" w:rsidRPr="000C6A43" w:rsidRDefault="00EE6A02" w:rsidP="00EE6A0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EE6A02" w:rsidRPr="000C6A43" w:rsidRDefault="00EE6A02" w:rsidP="00EE6A0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EE6A02" w:rsidRPr="000C6A43" w:rsidRDefault="00EE6A02" w:rsidP="00EE6A0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инклюзивного образования – необходимые для него условия;</w:t>
      </w:r>
    </w:p>
    <w:p w:rsidR="00EE6A02" w:rsidRPr="000C6A43" w:rsidRDefault="00EE6A02" w:rsidP="00EE6A0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EE6A02" w:rsidRPr="000C6A43" w:rsidRDefault="00EE6A02" w:rsidP="00EE6A0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 среда детства  — 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общие требования к развивающей предметно-пространственной среде: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Предметная среда должна быть системной, отвечающей целям воспитания и обучения и требованиям проектной культуры.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Предметная среда наряду с консервативными  компонентами должна иметь часто меняющиеся составляющие, которые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проблематизируют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 консервативных компонентов  новыми смыслами. Это порождает  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Предметная среда должна обеспечивать возможность ребенка жить в разномасштабном пространстве: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сомасштабном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 его рук (масштаб «глаз — рука»),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сомасштабном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росту 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сомасштабном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предметному миру взрослых.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несомасштабных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вещей.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</w:t>
      </w:r>
      <w:r w:rsidR="00DE2BE5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имеет предметная среда ведущей деятельности дошкольника — 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строительные наборы, конструкторы и поделочные материалы. К старшему дошкольному возрасту предпочтение </w:t>
      </w:r>
    </w:p>
    <w:p w:rsidR="00EE6A02" w:rsidRPr="000C6A43" w:rsidRDefault="00EE6A02" w:rsidP="00EE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 Огромный резерв развития воображения и образного мышления ребенка —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информационные технологии формируют у ребенка мотивационную, интеллектуальную и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операциональную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условия необходимости мысленного  взаимодействия с плоскостными изображениями объектов и оперирование ими в пространстве.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деятельности ребенка, их переходу к более  сложным формам.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3.4.1. </w:t>
      </w: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Для качественного осуществления образовательного процесса организованы центры активности в группе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3798"/>
        <w:gridCol w:w="8640"/>
      </w:tblGrid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79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Центры активности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Компоненты развивающей предметно – пространственной среды</w:t>
            </w:r>
          </w:p>
        </w:tc>
      </w:tr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379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Мастерская, Больница, Магазин, Гараж, Парикмахерская, Кухня, Театр, Детская спаленка, Уголок для отдыха, Библиотека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Атрибуты для игр в дом, больницу, театр и т.п. Форма врача, моряка, полицейского, повара, продавца. Машины различных моделей, включая скорую помощь, пожарную машину, технику для ремонта дорог, строительную технику и т.д. Инструменты столяра, слесаря, доктора. Наборы фруктов, овощей, продуктов, кассовые аппараты. Посуда, постель и одежда для кукол, парикмахерский набор и т.д. Театры: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би-ба-бо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теней, настольный плоский, бумажный конусный, пальчиковый, резиновых кукол. Одежда для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костюмы животных. Микрофон. Каркас настольного театра. Ширмы для создания зоны игры.</w:t>
            </w:r>
          </w:p>
        </w:tc>
      </w:tr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79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«Всезнайки»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Глобус, макеты различных природно-климатических зон, комплекты картинок с изображением плодов, ягод, обитателей житного мира. Природные материалы различных свойств. Сенсорные наборы из предметов различных свойств(цвета, запаха, размера, формы и т.п.). Картинки с изображением людей в различных видах деятельности, пейзажей (городского и природного), диски с различными звуками (природными и механическими).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настольные игры «Времена года», «Цвета», «Найди пару», «Одень мишку» лото, мозаика, стол для экспериментирования с различными атрибутами. Кубики, конструкторы, железная дорога и автомобильная дорога.</w:t>
            </w:r>
          </w:p>
        </w:tc>
      </w:tr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Художественно – эстетическое развитие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8" w:type="dxa"/>
          </w:tcPr>
          <w:p w:rsidR="00EE6A02" w:rsidRPr="000C6A43" w:rsidRDefault="00EE6A02" w:rsidP="007F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</w:t>
            </w:r>
            <w:r w:rsidR="007F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Акварелька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фотоальбомы с видами природы, портретами людей и животных, предметами народного творчества. Схемы для рисования простых рисунков. Карандаши, краски, пластилин, кисти, стеки, салфетки, формы для художественной лепки. Трафареты, переводные картинки, раскраски, наборы карточек с простыми рисунками. Игрушки и поделки народного промысла.</w:t>
            </w:r>
          </w:p>
        </w:tc>
      </w:tr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798" w:type="dxa"/>
          </w:tcPr>
          <w:p w:rsidR="00EE6A02" w:rsidRPr="000C6A43" w:rsidRDefault="00EE6A02" w:rsidP="007F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</w:t>
            </w:r>
            <w:r w:rsidR="007F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язычок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 с различным звучанием, картинки для составления рассказов, карточки с пальчиковой гимнастикой и гимнастикой для языка, диски со звуками природы и детскими песенками, куколки и резиновые игрушки для моделирования диалога. Маски, колокольчики, тренажёры  для дыхательной гимнастики.</w:t>
            </w:r>
          </w:p>
        </w:tc>
      </w:tr>
      <w:tr w:rsidR="00EE6A02" w:rsidRPr="000C6A43" w:rsidTr="00E13402">
        <w:tc>
          <w:tcPr>
            <w:tcW w:w="243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798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оздоровительной гимнастики</w:t>
            </w:r>
          </w:p>
        </w:tc>
        <w:tc>
          <w:tcPr>
            <w:tcW w:w="8640" w:type="dxa"/>
          </w:tcPr>
          <w:p w:rsidR="00EE6A02" w:rsidRPr="000C6A43" w:rsidRDefault="00EE6A02" w:rsidP="00EE6A0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Массажные дорожки, кольца, гантели, скакалки, надувные и резиновые мячи, пластмассовые мячики, мишени с липкими шарами, кегли, обручи, мешочки с крупами для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прямохождения</w:t>
            </w:r>
            <w:proofErr w:type="spellEnd"/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0"/>
          <w:numId w:val="69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качественного осуществления образовательного процесса оборудованы специализированные помещения: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2984"/>
        <w:gridCol w:w="9644"/>
      </w:tblGrid>
      <w:tr w:rsidR="00EE6A02" w:rsidRPr="000C6A43" w:rsidTr="00E13402">
        <w:tc>
          <w:tcPr>
            <w:tcW w:w="224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29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964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Оборудование</w:t>
            </w:r>
          </w:p>
        </w:tc>
      </w:tr>
      <w:tr w:rsidR="00EE6A02" w:rsidRPr="000C6A43" w:rsidTr="00E13402">
        <w:tc>
          <w:tcPr>
            <w:tcW w:w="2240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9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9644" w:type="dxa"/>
          </w:tcPr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Душевая:</w:t>
            </w:r>
            <w:r w:rsidR="00DE2BE5"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мочалки, мыло, резиновые коврики на полу.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принадлежности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оздоровительно-закаливающих мероприятий в МБДОУ </w:t>
      </w:r>
      <w:r w:rsidR="00A42D1A"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«Лёвушка</w:t>
      </w: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включает: элементы закаливания в повседневной жизни;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:rsidR="00EE6A02" w:rsidRPr="000C6A43" w:rsidRDefault="00EE6A02" w:rsidP="00EE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Детская деятельность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Оборудование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игрушки, игровое оборудование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инвентарь для всех видов труда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EE6A02" w:rsidRPr="000C6A43" w:rsidTr="00E13402"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393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02" w:rsidRPr="000C6A43" w:rsidRDefault="00EE6A02" w:rsidP="00D3789B">
      <w:pPr>
        <w:numPr>
          <w:ilvl w:val="2"/>
          <w:numId w:val="7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качественного осуществления образовательного процесса оборудованы специализированные помещения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835"/>
        <w:gridCol w:w="10649"/>
      </w:tblGrid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деятельность, праздники, развлечения, занятия хореографией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Пульт управления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Мультимедиа проектор.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Деревянный дом.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Сани.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Сказочный сундук.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Колодец.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елка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Самодельные музыкальные инструменты: балалайка, гармошка, шумовые инструменты.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игры: »угадай мелодию», «цветик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«веселые матрешки»  и др.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Звуковые книжки(рисунок соответствует песни). 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салютики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кукол.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театр.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Атрибутика к танцам, играм (мяч, лента, кубики, платочки, венки и т. д.);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игрушки для сказочных сюжетов и игр-импровизаций;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ширма для театрализованных танцев;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декорации для утренников и развлечений;</w:t>
            </w:r>
          </w:p>
          <w:p w:rsidR="00EE6A02" w:rsidRPr="000C6A43" w:rsidRDefault="00EE6A02" w:rsidP="00EE6A02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напольный (для игр и отдыха детей)</w:t>
            </w:r>
          </w:p>
        </w:tc>
      </w:tr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Гимнастические скамейки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Шведская стенка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Ориентиры-конусы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Корригирующие дорожки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 разных размеров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Ребристые дорожки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Туннели для лазания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Дуги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Тренажёры: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«бегущая по волнам» - 2 шт.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«бегущие дорожки» - 2.шт.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«качаем пресс» - 2 шт.</w:t>
            </w:r>
          </w:p>
          <w:p w:rsidR="00EE6A02" w:rsidRPr="000C6A43" w:rsidRDefault="00EE6A02" w:rsidP="00EE6A0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Баскетбольное кольцо</w:t>
            </w:r>
          </w:p>
          <w:p w:rsidR="00EE6A02" w:rsidRPr="000C6A43" w:rsidRDefault="00EE6A02" w:rsidP="00EE6A0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Волейбольная сетка </w:t>
            </w:r>
          </w:p>
          <w:p w:rsidR="00EE6A02" w:rsidRPr="000C6A43" w:rsidRDefault="00EE6A02" w:rsidP="00EE6A0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Волейбольные мячи.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Баскетбольные мячи.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для корригирующих упражнений разных размеров.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Скакалки.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Мячи-прыгуны.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Клюшки, шайбы.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Биатлон».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Ленты.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Мешочки с песком.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Султанчики. 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«Бадминтон».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Ракетки, шарики.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для игр</w:t>
            </w: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E6A02" w:rsidRPr="000C6A43" w:rsidRDefault="00EE6A02" w:rsidP="00EE6A0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диски.</w:t>
            </w:r>
          </w:p>
        </w:tc>
      </w:tr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Кабинет педагога - психолога 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и подгрупповая образовательная деятельность (диагностика и коррекция психических процессов)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мягкой мебели;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2 ковра;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Ящик для песка;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для детей;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детские;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Фонтан «мельница»;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Мяч;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сажеры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«Су -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(3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Колючие мячи (10 шт.) 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материалы: Кубик эмоций «Как я преодолеваю трудности» Г.Б. Монина, «Злой, веселый, грустный» Г.Б. Монина, «На этом заборе можно рисовать» Е. Гвоздева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 игровые пособия: «Четвертый лишний», 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клеточки», «Найди по описанию», </w:t>
            </w:r>
          </w:p>
          <w:p w:rsidR="00EE6A02" w:rsidRPr="000C6A43" w:rsidRDefault="00EE6A02" w:rsidP="00EE6A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«Загадочные картинки»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Логический кубик, «Найди отличия», игры на развитие внимания, «Муха», «Азбука настроений», «Театр настроения»</w:t>
            </w:r>
          </w:p>
          <w:p w:rsidR="00EE6A02" w:rsidRPr="000C6A43" w:rsidRDefault="00EE6A02" w:rsidP="00EE6A02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Картотеки игр: Игры для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на сплочение коллектива, на развитие уверенности в себе.</w:t>
            </w:r>
          </w:p>
          <w:p w:rsidR="00EE6A02" w:rsidRPr="000C6A43" w:rsidRDefault="00EE6A02" w:rsidP="00EE6A0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коррекционно-развивающей работы в детском саду Н.Н. Павлова, Л.Г. Руденко</w:t>
            </w:r>
          </w:p>
        </w:tc>
      </w:tr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Методический кабинет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Компьютеры, ноутбуки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Принтеры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Ксероксы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столы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методических материалов (консультативный материал, нормативные документы, материалы по работ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кадрами, детьми и родителями, диагностический материал и др.)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(подготовка к педсовету, конкурсы, объявления)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Кулер</w:t>
            </w:r>
          </w:p>
          <w:p w:rsidR="00EE6A02" w:rsidRPr="000C6A43" w:rsidRDefault="00EE6A02" w:rsidP="00EE6A0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Фонтанчик</w:t>
            </w:r>
          </w:p>
        </w:tc>
      </w:tr>
      <w:tr w:rsidR="00EE6A02" w:rsidRPr="000C6A43" w:rsidTr="00A42D1A">
        <w:tc>
          <w:tcPr>
            <w:tcW w:w="1384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835" w:type="dxa"/>
          </w:tcPr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0649" w:type="dxa"/>
          </w:tcPr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</w:t>
            </w:r>
            <w:proofErr w:type="spellStart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  <w:p w:rsidR="00EE6A02" w:rsidRPr="000C6A43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Душевая:</w:t>
            </w:r>
            <w:r w:rsidR="00F3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мочалки, мыло, резиновые коврики на полу.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:rsidR="00EE6A02" w:rsidRPr="000C6A43" w:rsidRDefault="00EE6A02" w:rsidP="00EE6A02">
            <w:pPr>
              <w:numPr>
                <w:ilvl w:val="0"/>
                <w:numId w:val="5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принадлежности</w:t>
            </w:r>
          </w:p>
        </w:tc>
      </w:tr>
    </w:tbl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Условия реализации программы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3.5.1.Психологопедагогические условия реализации программы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комфортном психологическом состоянии  ребенка  можно судить по его поведению, которое характеризуется следующими признаками: спокоен, 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образовательное учреждение и т.п.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Организация жизни и деятельности детей, с точки зрения обеспечения их комфортности, должна учитывать потребности детей, прежде всего в признании, в  общении  как со взрослыми, так и с ровесниками,  потребность в познании и  в движении, в проявлении активности и самостоятельности.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 показывают исследования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может привести к нарушениям личностного развития ребенка. 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Непризнаваемые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 Поэтому одной из основных задач педагога  является формирование играющего детского сообщества, в котором каждый ребенок находит свое место и может легко встраиваться в игру.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Общение ребенка с  взрослым  —  второй важный фактор в обеспечении  комфортности.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 оно строилось  с учетом  изменения характера потребности  самого ребенка в общении с  взрослым на протяжении дошкольного возраста, что  диктует изменение  его форм. В психологических исследованиях, проведенных М.И.Лисиной,  А.Г.Рузской, С.Ю. Мещеряковой, Е.О. Смирновой и др.  выделены  несколько видов потребности в общении.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 потребность в доброжелательном внимании  и сотрудничестве. В  3—5 лет  —  взрослый является  источником  познания,  способным ответить на многочисленные вопросы,  партнером  по обсуждению разных  явлений, их  причин и  взаимосвязей.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этом возрасте  ребенок испытывает потребность не только в доброжелательном внимании, сотрудничестве, но и уважительном отношении взрослого. В 5—7 лет взрослый воспринимается  как личность, обладающая умениями, знаниями, социально-нравственными  нормами, как  строгий и добрый старший друг.  Ребенок испытывает потребность в доброжелательном внимании, в сотрудничестве и взаимопонимании, сопереживании.      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Заметим, что все  виды  потребностей с разным содержательным наполнением, имеют одну общую составляющую  —  потребность ребенка в доброжелательном внимании. В этом контексте уместно вспомнить утверждение Стрелковой Л.П. о том, что чувство любви к детям, как в целом, так и в отдельных его  составляющих  (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привязанности, радости и т.д.) для педагога —  необходимые качества, без которых нельзя сформировать тех же чувств у детей. А.В.Запорожец, говоря о «смысловой стороне человеческой деятельности», выделил феномен эмоционального отношения  ребенка к выполняемому заданию, класс «умных эмоций», в которых ребенок получает удовольствие от  преодоления определенных трудностей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задания, от </w:t>
      </w:r>
      <w:proofErr w:type="spellStart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сопереживательного</w:t>
      </w:r>
      <w:proofErr w:type="spellEnd"/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с героями художественной литературы. Опора на эмоционально-смысловую составляющую образовательного процесса существенно повышает  его результативность, способствует обогащению личностного развития ребенка: познавательной мотивации, целеустремленности, креативности, произвольности.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Итак, комфортное проживание ребенком дошкольного периода, как основа формирования жизнерадостности, оптимизма, уверенности, самодостаточности  —  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основных потребностей ребенка как основы формирования его комфортного самочувствия, образовательный процесс строится  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</w:t>
      </w:r>
    </w:p>
    <w:p w:rsidR="00EE6A02" w:rsidRPr="000C6A43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 направлена на получение общего результата. </w:t>
      </w:r>
    </w:p>
    <w:p w:rsidR="00EE6A02" w:rsidRPr="000C6A43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EE6A02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02" w:rsidRPr="000C6A43" w:rsidRDefault="00EE6A02" w:rsidP="007F49CB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3. 6 . </w:t>
      </w:r>
      <w:r w:rsidR="007F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EE6A02" w:rsidRPr="000C6A43" w:rsidRDefault="00EE6A02" w:rsidP="00EE6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302"/>
        <w:gridCol w:w="8581"/>
        <w:gridCol w:w="1598"/>
        <w:gridCol w:w="1872"/>
      </w:tblGrid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Методы и методические приемы</w:t>
            </w: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неделя «Здравствуй, детский сад»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Приучать детей при ходьбе парами согласовывать свои движения с движениями рядом идущего ребёнка, бегать свободно небольшими группами и всей группой в определённом направлении, выполнять движения в соответствии с сигналами.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Приучать детей при ходьбе парами согласовывать свои движения с движениями рядом идущего ребёнка, бегать свободно небольшими группами и всей группой в определённом направлении, выполнять движения в соответствии с сигналами.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 неделя    «Осень пришла»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Приучать ходить свободно в колонне по одному, совершенствовать навык ползания на четвереньках по прямой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3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 доставлять детям радость от совместных форм двигательной деятельности.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Доставлять детям радость.</w:t>
            </w: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Приучать ходить свободно в колонне по одному, совершенствовать навык ползания на четвереньках по прямой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3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; доставлять детям радость от совместных форм двигательной деятельности.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 неделя     «Осень пришла»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Обогащать двигательный опыт детей, содействовать правильному выполнению движений в соответствии с заданным направлением, формировать умение подпрыгивать вверх легко и ритмично, стараясь коснуться подвешенного над головой предмете, использовать игровые образы для выразительности детей.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Сюрпризный момент.</w:t>
            </w: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Обогащать двигательный опыт детей, содействовать правильному выполнению движений в соответствии с заданным направлением, формировать умение подпрыгивать вверх легко и ритмично, стараясь коснуться подвешенного над головой предмете, использовать игровые образы для выразительности детей.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 неделя    «Осень пришла»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Совершенствовать навыки ползания на четвереньках по прямой линии, упражнять в катании мяча друг другу двумя руками, приучать детей к совместным действиям в коллективной игре, соблюдать простейшие правила игр.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Совершенствовать навыки ползания на четвереньках по прямой линии, упражнять в катании мяча друг другу двумя руками, приучать детей к совместным действиям в коллективной игре, соблюдать простейшие правила игр.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 неделя            «Я и моя семья»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Учить детей катать мяч по прямой в заданном направлении. Повторять прыжки на месте. Упражнять в ходьбе друг за другом, в умении согласовывать свои движения (подвижная игра «Поезд»).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Учить детей катать мяч по прямой в заданном направлении. Повторять прыжки на месте. Упражнять в ходьбе друг за другом, в умении согласовывать свои движения (подвижная игра «Поезд»).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 неделя     «Осень золотая»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построения в круг (с помощью воспитателя). Повторение катания мячей по прямой. Упражнение детей в умении ориентироваться в пространстве, в беге врассыпную (подвижная игра «Самолёты»).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построения в круг (с помощью воспитателя). Повторение катания мячей по прямой. Упражнение детей в умении ориентироваться в пространстве, в беге врассыпную (подвижная игра «Самолёты»).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 неделя      «Осень дождливая»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Упражнять детей в беге колонной по одному, ползать и подлезать под препятствие (подвижная игра «В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воротики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»). Закреплять умение строиться в круг.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Упражнять детей в беге колонной по одному, ползать и подлезать под препятствие (подвижная игра «В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воротики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»). Закреплять умение строиться в круг.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неделя    «Осень дождливая»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 неделя    «Осень дождливая»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прыжков с продвижением вперёд (расстояние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2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). Повторение ползания под предметами. Развитие точности движений (подвижная игра «Попади 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воротики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прыжков с продвижением вперёд (расстояние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2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). Повторение ползания под предметами. Развитие точности движений (подвижная игра «Попади 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воротики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 неделя   «Наша мебель»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Развитие навыка катания мячей между предметами. Повторение прыжков с продвижением вперёд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Развитие навыка катания мячей между предметами. Повторение прыжков с продвижением вперёд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 неделя   «Наша одежда»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 неделя «Важные дела людей»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техники движения в колонне по кругу. Повторение перестроения в колонну из различных положений. Упражнение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техники движения в колонне по кругу. Повторение перестроения в колонну из различных положений. Упражнение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 неделя «Встречаем зиму»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ползания вокруг предметов. Повторение ходьбы в колонне по кругу. Упражнение в прыжках на двух ногах  (подвижная игра «Прыгай, как мячик»).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ползания вокруг предметов. Повторение ходьбы в колонне по кругу. Упражнение в прыжках на двух ногах  (подвижная игра «Прыгай, как мячик»).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 неделя  «Встречаем зиму»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 неделя «Встречаем зиму»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катания мячей с попаданием в предметы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1,5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 Повторение прыжков через линии. Упражнение в ходьбе, развитие равновесия.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катания мячей с попаданием в предметы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1,5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 Повторение прыжков через линии. Упражнение в ходьбе, развитие равновесия.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 неделя  «Скоро Новый год»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построения в колонну по ориентирам. Повторение катания мячей с попаданием в цель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1,5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 Упражнение в беге, развитие ориентировки в пространстве.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построения в колонну по ориентирам. Повторение катания мячей с попаданием в цель (расстояние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1,5 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). Упражнение в беге, развитие ориентировки в пространстве.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 неделя «Празднование Нового года»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ходьбы парами друг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ходьбы парами друг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 неделя «Зимние забавы»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 неделя «Зимние забавы»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«Поймай-прокати»).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«Поймай-прокати»).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 неделя «Домашние животные»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 неделя «Домашние животные»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 неделя  «Такие разные профессии»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23 неделя  «Такие разные профессии»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 неделя  «Мамы и дети»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техники прыжков с места через предметы. Повторение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под предметы. Упражнение в бросании и ловле мяча (подвижная игра «Подбрось-поймай»).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техники прыжков с места через предметы. Повторение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под предметы. Упражнение в бросании и ловле мяча (подвижная игра «Подбрось-поймай»).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 неделя «Животные и их детёныши»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ловли мяча после 2-3-х 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ловли мяча после 2-3-х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26 неделя «Животные и их детёныши»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Разучивать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 - не задень»).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Разучивать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 - не задень»).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 неделя    «Идёт весна»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техники бега по кругу в колонне по одному. Повторение построения и перестроения в круг по ориентирам. Упражнение 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различными способами.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техники бега по кругу в колонне по одному. Повторение построения и перестроения в круг по ориентирам. Упражнение в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различными способами.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 неделя    «Идёт весна»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через предметы.  Повторение бега по кругу в колонне по одному. Упражнение в спрыгивании с предметов (подвижная игра «Воробушки и кот»).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через предметы.  Повторение бега по кругу в колонне по одному. Упражнение в спрыгивании с предметов (подвижная игра «Воробушки и кот»).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 неделя           «Идёт весна»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15 см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) на мат, удерживая равновесие. Повторение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через предметы. Упражнение в катании мячей.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15 см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) на мат, удерживая равновесие. Повторение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через предметы. Упражнение в катании мячей.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 неделя «Первые цветочки»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15 см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15 см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 неделя «Первые цветочки»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построения и перестроения в шеренгу с помощью воспитателя. Повторение метания предметов в горизонтальную цель двумя руками (снизу и от груди). Развитие ловкости и быстроты движений (подвижная игра «Лохматый пёс»).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метения предметов в горизонтальную цель двумя руками (снизу и от груди). Повторение спрыгивания с высоты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F49CB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15 см</w:t>
              </w:r>
            </w:smartTag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 на мат, удерживая равновесие. Развитие ориентировки в пространстве.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32 неделя «Первые цветочки»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бега по кругу парами. Повторение построения и перестроения в шеренгу с помощью воспитателя. Упражнение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бега по кругу парами. Повторение построения и перестроения в шеренгу с помощью воспитателя. Упражнение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33 неделя  «Скоро лето»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лазания по гимнастической стенке (По лесенке-стремянке) удобным для детей способом. Повторение бега по кругу - парами. Упражнение в прыжках различными способами (подвижная игра «С кочки на кочку»).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Разучивание лазания по гимнастической стенке (По лесенке-стремянке) удобным для детей способом. Повторение бега по кругу - парами. Упражнение в прыжках различными способами (подвижная игра «С кочки на кочку»).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34 неделя  «Скоро лето»</w:t>
            </w: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Закрепление умения прыгать с продвижением вперёд,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E6A02" w:rsidRPr="007F49CB" w:rsidTr="00812479">
        <w:tc>
          <w:tcPr>
            <w:tcW w:w="498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vAlign w:val="center"/>
          </w:tcPr>
          <w:p w:rsidR="00EE6A02" w:rsidRPr="007F49CB" w:rsidRDefault="00EE6A02" w:rsidP="00D3789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Закрепление умения прыгать с продвижением вперёд,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1570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E6A02" w:rsidRPr="007F49CB" w:rsidRDefault="00EE6A02" w:rsidP="00EE6A02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6A02" w:rsidRPr="007F49CB" w:rsidRDefault="00EE6A02" w:rsidP="00EE6A02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F49C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Часть программы, формируемая участниками образовательных отношений</w:t>
      </w:r>
      <w:r w:rsidRPr="007F49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EE6A02" w:rsidRPr="007F49CB" w:rsidRDefault="00EE6A02" w:rsidP="00EE6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F49C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Бассейн – обучение плаванию</w:t>
      </w:r>
    </w:p>
    <w:p w:rsidR="00EE6A02" w:rsidRPr="007F49CB" w:rsidRDefault="00EE6A02" w:rsidP="00EE6A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6A02" w:rsidRPr="007F49CB" w:rsidRDefault="00EE6A02" w:rsidP="00EE6A0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9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Календарно – тематическое планирование с детьми от 3-х до 4-х лет</w:t>
      </w:r>
    </w:p>
    <w:p w:rsidR="00EE6A02" w:rsidRPr="007F49CB" w:rsidRDefault="00EE6A02" w:rsidP="00EE6A0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514"/>
        <w:gridCol w:w="3901"/>
        <w:gridCol w:w="1701"/>
        <w:gridCol w:w="6237"/>
      </w:tblGrid>
      <w:tr w:rsidR="00EE6A02" w:rsidRPr="007F49CB" w:rsidTr="00E13402">
        <w:tc>
          <w:tcPr>
            <w:tcW w:w="497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Методы и методические приемы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Упражнения на суше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1.Укрепление мышц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опорно</w:t>
            </w:r>
            <w:proofErr w:type="spellEnd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– двигательного аппарата.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Укрепление мышц верхних и нижних конечностей.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Развитие дыхательной мускулатуры.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4.Закрепление простейших двигательных умений: ходьбы, бега, прыжков;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5.Обучение подводящим упражнениям.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6.Воспитание навыков гигиены и самообслуживания.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показ, имитация, помощь педагога, зрительные и звуковые ориентиры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: рассказ, беседа, название упражнений, </w:t>
            </w:r>
            <w:proofErr w:type="spellStart"/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каманды</w:t>
            </w:r>
            <w:proofErr w:type="spellEnd"/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повторение упражнений, игровой метод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Передвижение в воде различными способами (шагом, бегом, прыжками, шагом спиной вперед). Выполнение упражнений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«крокодильчики», «раки», «крабы».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1.Развитие мышц  нижних конечностей.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2.Закрепление простейших двигательных умений: ходьбы, бега, прыжков. 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 Вызвать у ребенка эмоциональный отклик.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показ, имитация, помощь педагога, зрительные и звуковые ориентиры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рассказ, беседа, название упражнений.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повторение упражнений, игровой метод)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Постепенное усложнение условий (глубины), лицом вперед, спиной вперед, боком и т.д.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</w:tc>
      </w:tr>
    </w:tbl>
    <w:p w:rsidR="00EE6A02" w:rsidRPr="007F49CB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514"/>
        <w:gridCol w:w="3901"/>
        <w:gridCol w:w="1701"/>
        <w:gridCol w:w="6237"/>
      </w:tblGrid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  <w:t>3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Опускание лица в воду, стоя на дне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1.Развитие мышц дыхательной системы.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2.Учить погружаться под воду до губ, до носа, до глаз, сочетая с выдохом в воду.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3.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Воспитание волевых усилий.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4.Воспитание внимательности при выполнении упражнений.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помощь педагога, звуковые, зрительные ориентиры, команды.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рассказ, беседа, название упражнений,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повторение упражнений, игровой метод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ограниченном водном пространстве (обруч), с опорой и без нее. С закрытыми и открытыми глазами, при различной глубине.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  <w:t>4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Полное погружение под воду с головой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Формирование сохранять устойчивое положение тела в воде.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Развитие дыхательной мускулатуры.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3.Обучение погружению под воду с головой 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4.Воспитание волевых усилий.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Декабрь, январь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показ, имитация, помощь педагога, звуковые ориентиры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рассказ, беседа, название упражнений.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Практический: повторение упражнений, игровой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Ныряние под воду с головой с открытыми глазами за тонущими игрушками.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1.Развитие мышц дыхательной системы.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2.Обучение опускаться под воду с головой с открытыми глазами.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3.Воспитание волевых усилий.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4.Воспитание внимательности при выполнении упражнений.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февраль, март, апрель, май. июнь</w:t>
            </w:r>
          </w:p>
        </w:tc>
        <w:tc>
          <w:tcPr>
            <w:tcW w:w="6237" w:type="dxa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показ, имитация, помощь педагога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рассказ, беседа, название упражнений, , звуковые ориентиры «Внимание ныряем»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повторение упражнений, игровой метод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Постепенное усложнение упражнений (опускание лица в воду до губ, до носа, до глаз, полностью( с помощью педагога)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Выполнение выдоха в воду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1.Способствовать развитию дыхательной мускулатуры.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Обучение детей делать глубокий вдох, а продолжительный выдох в воду.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3.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Воспитание волевых усилий и внимательности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7" w:type="dxa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 помощь педагога, звуковые, зрительные ориентиры, команды.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: рассказ, беседа, название упражнений, 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повторение упражнений, игровой метод и контрольный метод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Выдох через рот : на игрушку, в воду, под водой до появления пузырей. Постепенное усложнение упражнения: на различной глубине, на количество выдохов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Всплывание на воду 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1.Формирование сохранять устойчивое положение тела, лежа на воде.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2.Обучение простейшему двигательному умению принимать горизонтальное положение тела, лежа на воде через упражнение «звезда», «поплавок».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3.Воспитание смелости при выполнении упражнений.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Март, апрель, май, июнь</w:t>
            </w:r>
          </w:p>
        </w:tc>
        <w:tc>
          <w:tcPr>
            <w:tcW w:w="6237" w:type="dxa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помощь педагога, звуковые, зрительные ориентиры, команды.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: рассказ, беседа, название упражнений, 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повторение упражнений, игровой метод и контрольный метод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Постепенное усложнение упражнений: на различной глубине, при различных положениях рук и ног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</w:tc>
      </w:tr>
    </w:tbl>
    <w:p w:rsidR="00EE6A02" w:rsidRPr="007F49CB" w:rsidRDefault="00EE6A02" w:rsidP="00EE6A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14"/>
        <w:gridCol w:w="3901"/>
        <w:gridCol w:w="1701"/>
        <w:gridCol w:w="6237"/>
      </w:tblGrid>
      <w:tr w:rsidR="00EE6A02" w:rsidRPr="007F49CB" w:rsidTr="00E13402">
        <w:tc>
          <w:tcPr>
            <w:tcW w:w="497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Методы и методические приемы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Выполнение скольжения по воде 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1.Формирование сохранять устойчивое положение тела, лежа на воде.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 Развитие мышц нижних конечностей.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3.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Закрепление  простейшего двигательного умения принимать горизонтальное положение тела, лежа на воде через упражнение «Стрела».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4.Обучение полному выпрямлению тела, скользя по воде через упражнение «Стрела», «Торпеда».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5. 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Воспитание настойчивости при выполнении упражнений.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Апрель, май, июнь</w:t>
            </w:r>
          </w:p>
        </w:tc>
        <w:tc>
          <w:tcPr>
            <w:tcW w:w="6237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 помощь педагога, звуковые, зрительные ориентиры, команды.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Словесный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рассказ, беседа, название упражнений,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повторение упражнений, игровой метод и контрольный метод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Постепенное усложнение упражнений: на различной глубине, при различных положениях рук и ног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образных сравнений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Добиваться полного выпрямления тела на воде.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Скользить при отталкивании от бортика ногой.</w:t>
            </w:r>
          </w:p>
        </w:tc>
      </w:tr>
      <w:tr w:rsidR="00EE6A02" w:rsidRPr="007F49CB" w:rsidTr="00E13402">
        <w:tc>
          <w:tcPr>
            <w:tcW w:w="497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4" w:type="dxa"/>
            <w:vAlign w:val="center"/>
          </w:tcPr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Плавание с произвольными движениями руками и ногами на задержке дыхания</w:t>
            </w:r>
          </w:p>
        </w:tc>
        <w:tc>
          <w:tcPr>
            <w:tcW w:w="3901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Развитие мышц верхних нижних конечностей.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2.Обучение плаванию с произвольными движениями рук и ног.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3.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Воспитание желания научиться плавать.</w:t>
            </w:r>
          </w:p>
        </w:tc>
        <w:tc>
          <w:tcPr>
            <w:tcW w:w="1701" w:type="dxa"/>
            <w:vAlign w:val="center"/>
          </w:tcPr>
          <w:p w:rsidR="00EE6A02" w:rsidRPr="007F49CB" w:rsidRDefault="00EE6A02" w:rsidP="00E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6237" w:type="dxa"/>
          </w:tcPr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Наглядный: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показ, помощь педагога,  зрительные и звуковые ориентиры.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Словесный: 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объяснения,  указания, команды, название упражнений.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Практический:</w:t>
            </w: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повторение упражнений, игровой и контрольный метод.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Применение образного сравнения.</w:t>
            </w:r>
          </w:p>
          <w:p w:rsidR="00EE6A02" w:rsidRPr="007F49CB" w:rsidRDefault="00EE6A02" w:rsidP="00EE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Выполнение упражнений при словесном поощрении.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Использование вспомогательных средств.</w:t>
            </w:r>
          </w:p>
          <w:p w:rsidR="00EE6A02" w:rsidRPr="007F49CB" w:rsidRDefault="00EE6A02" w:rsidP="00EE6A02">
            <w:pPr>
              <w:tabs>
                <w:tab w:val="left" w:pos="1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E6A02" w:rsidRPr="007F49CB" w:rsidRDefault="00EE6A02" w:rsidP="00EE6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27D6" w:rsidRPr="007F49CB" w:rsidRDefault="00F127D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127D6" w:rsidRPr="007F49CB" w:rsidSect="00EE6A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1"/>
    <w:multiLevelType w:val="hybridMultilevel"/>
    <w:tmpl w:val="78ACF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64306"/>
    <w:multiLevelType w:val="hybridMultilevel"/>
    <w:tmpl w:val="41D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34DD6"/>
    <w:multiLevelType w:val="hybridMultilevel"/>
    <w:tmpl w:val="8914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260CD"/>
    <w:multiLevelType w:val="hybridMultilevel"/>
    <w:tmpl w:val="FFEEE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D03DF"/>
    <w:multiLevelType w:val="hybridMultilevel"/>
    <w:tmpl w:val="DD32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111B"/>
    <w:multiLevelType w:val="hybridMultilevel"/>
    <w:tmpl w:val="6F767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376687"/>
    <w:multiLevelType w:val="hybridMultilevel"/>
    <w:tmpl w:val="A438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B0C56"/>
    <w:multiLevelType w:val="hybridMultilevel"/>
    <w:tmpl w:val="78D0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4F63A6"/>
    <w:multiLevelType w:val="hybridMultilevel"/>
    <w:tmpl w:val="40100AC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0D7D1937"/>
    <w:multiLevelType w:val="hybridMultilevel"/>
    <w:tmpl w:val="CA6C2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13A53"/>
    <w:multiLevelType w:val="hybridMultilevel"/>
    <w:tmpl w:val="562C7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A03F30"/>
    <w:multiLevelType w:val="hybridMultilevel"/>
    <w:tmpl w:val="CE6A6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22256"/>
    <w:multiLevelType w:val="hybridMultilevel"/>
    <w:tmpl w:val="80D83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AF3941"/>
    <w:multiLevelType w:val="hybridMultilevel"/>
    <w:tmpl w:val="7D62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A215B"/>
    <w:multiLevelType w:val="hybridMultilevel"/>
    <w:tmpl w:val="A82AD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830AC"/>
    <w:multiLevelType w:val="hybridMultilevel"/>
    <w:tmpl w:val="9B5EE38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216A1989"/>
    <w:multiLevelType w:val="hybridMultilevel"/>
    <w:tmpl w:val="27F65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D3415"/>
    <w:multiLevelType w:val="hybridMultilevel"/>
    <w:tmpl w:val="74F6A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77BF2"/>
    <w:multiLevelType w:val="hybridMultilevel"/>
    <w:tmpl w:val="1950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77E6B"/>
    <w:multiLevelType w:val="hybridMultilevel"/>
    <w:tmpl w:val="201C3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D3E7E"/>
    <w:multiLevelType w:val="hybridMultilevel"/>
    <w:tmpl w:val="FBEE7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206B1F"/>
    <w:multiLevelType w:val="hybridMultilevel"/>
    <w:tmpl w:val="EE420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765832"/>
    <w:multiLevelType w:val="hybridMultilevel"/>
    <w:tmpl w:val="21EA7B4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0E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0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4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E1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6C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26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AB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D0D7519"/>
    <w:multiLevelType w:val="hybridMultilevel"/>
    <w:tmpl w:val="F8F69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B01F46"/>
    <w:multiLevelType w:val="multilevel"/>
    <w:tmpl w:val="F0EAE2E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5">
    <w:nsid w:val="32854435"/>
    <w:multiLevelType w:val="hybridMultilevel"/>
    <w:tmpl w:val="2D208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F069A7"/>
    <w:multiLevelType w:val="hybridMultilevel"/>
    <w:tmpl w:val="EAA08FD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340F64D8"/>
    <w:multiLevelType w:val="hybridMultilevel"/>
    <w:tmpl w:val="7EE6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083CB6"/>
    <w:multiLevelType w:val="hybridMultilevel"/>
    <w:tmpl w:val="46F2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5049B4"/>
    <w:multiLevelType w:val="hybridMultilevel"/>
    <w:tmpl w:val="FBF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744B4E"/>
    <w:multiLevelType w:val="hybridMultilevel"/>
    <w:tmpl w:val="89E22762"/>
    <w:lvl w:ilvl="0" w:tplc="32067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7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A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A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E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1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C9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22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37057FB5"/>
    <w:multiLevelType w:val="hybridMultilevel"/>
    <w:tmpl w:val="3244E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535061"/>
    <w:multiLevelType w:val="hybridMultilevel"/>
    <w:tmpl w:val="C4E8907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>
    <w:nsid w:val="3D2F0389"/>
    <w:multiLevelType w:val="hybridMultilevel"/>
    <w:tmpl w:val="F03CE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434C05"/>
    <w:multiLevelType w:val="hybridMultilevel"/>
    <w:tmpl w:val="B83C5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A16B59"/>
    <w:multiLevelType w:val="hybridMultilevel"/>
    <w:tmpl w:val="8D9A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F433FD8"/>
    <w:multiLevelType w:val="hybridMultilevel"/>
    <w:tmpl w:val="6512E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F94AB8"/>
    <w:multiLevelType w:val="hybridMultilevel"/>
    <w:tmpl w:val="B90A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1036123"/>
    <w:multiLevelType w:val="hybridMultilevel"/>
    <w:tmpl w:val="B360D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E36C53"/>
    <w:multiLevelType w:val="hybridMultilevel"/>
    <w:tmpl w:val="047E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4924CA7"/>
    <w:multiLevelType w:val="hybridMultilevel"/>
    <w:tmpl w:val="C9F0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850B3B"/>
    <w:multiLevelType w:val="hybridMultilevel"/>
    <w:tmpl w:val="1A42D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7DF7712"/>
    <w:multiLevelType w:val="hybridMultilevel"/>
    <w:tmpl w:val="1CDCA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EB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5A02DC"/>
    <w:multiLevelType w:val="hybridMultilevel"/>
    <w:tmpl w:val="92F0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B233EA"/>
    <w:multiLevelType w:val="hybridMultilevel"/>
    <w:tmpl w:val="C1568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03A17CD"/>
    <w:multiLevelType w:val="hybridMultilevel"/>
    <w:tmpl w:val="22CEA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2124872"/>
    <w:multiLevelType w:val="multilevel"/>
    <w:tmpl w:val="668C909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7">
    <w:nsid w:val="540F1B71"/>
    <w:multiLevelType w:val="hybridMultilevel"/>
    <w:tmpl w:val="E1B45926"/>
    <w:lvl w:ilvl="0" w:tplc="59102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E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E1D0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EA89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94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6F5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D41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01E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54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55F3227C"/>
    <w:multiLevelType w:val="hybridMultilevel"/>
    <w:tmpl w:val="77904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1A14D6"/>
    <w:multiLevelType w:val="hybridMultilevel"/>
    <w:tmpl w:val="41409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A511073"/>
    <w:multiLevelType w:val="hybridMultilevel"/>
    <w:tmpl w:val="CF766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C9919E2"/>
    <w:multiLevelType w:val="hybridMultilevel"/>
    <w:tmpl w:val="ED64B8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5D42666C"/>
    <w:multiLevelType w:val="hybridMultilevel"/>
    <w:tmpl w:val="12BC0DC6"/>
    <w:lvl w:ilvl="0" w:tplc="B6544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C3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E6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E2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EB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8B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EA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6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4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6A7C93"/>
    <w:multiLevelType w:val="hybridMultilevel"/>
    <w:tmpl w:val="C8C259F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4">
    <w:nsid w:val="5D9324D1"/>
    <w:multiLevelType w:val="hybridMultilevel"/>
    <w:tmpl w:val="3BBE5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007C2F"/>
    <w:multiLevelType w:val="hybridMultilevel"/>
    <w:tmpl w:val="3C16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FBA1F93"/>
    <w:multiLevelType w:val="hybridMultilevel"/>
    <w:tmpl w:val="7E504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FEF285C"/>
    <w:multiLevelType w:val="multilevel"/>
    <w:tmpl w:val="F79818F8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6"/>
        </w:tabs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6"/>
        </w:tabs>
        <w:ind w:left="3306" w:hanging="2880"/>
      </w:pPr>
      <w:rPr>
        <w:rFonts w:hint="default"/>
      </w:rPr>
    </w:lvl>
  </w:abstractNum>
  <w:abstractNum w:abstractNumId="58">
    <w:nsid w:val="63B97DE0"/>
    <w:multiLevelType w:val="multilevel"/>
    <w:tmpl w:val="992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AA156D"/>
    <w:multiLevelType w:val="hybridMultilevel"/>
    <w:tmpl w:val="A568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673861"/>
    <w:multiLevelType w:val="multilevel"/>
    <w:tmpl w:val="5CDA8C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61">
    <w:nsid w:val="67196667"/>
    <w:multiLevelType w:val="hybridMultilevel"/>
    <w:tmpl w:val="8D1003F8"/>
    <w:lvl w:ilvl="0" w:tplc="8036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00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5AE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D46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AA4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D67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EE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62B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746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7740CA8"/>
    <w:multiLevelType w:val="hybridMultilevel"/>
    <w:tmpl w:val="B2FAA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E685666"/>
    <w:multiLevelType w:val="hybridMultilevel"/>
    <w:tmpl w:val="441A0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0663F74"/>
    <w:multiLevelType w:val="hybridMultilevel"/>
    <w:tmpl w:val="0A9A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4BA640B"/>
    <w:multiLevelType w:val="hybridMultilevel"/>
    <w:tmpl w:val="026E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627BB7"/>
    <w:multiLevelType w:val="hybridMultilevel"/>
    <w:tmpl w:val="88BAC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8082395"/>
    <w:multiLevelType w:val="hybridMultilevel"/>
    <w:tmpl w:val="F8BAB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9032AF1"/>
    <w:multiLevelType w:val="hybridMultilevel"/>
    <w:tmpl w:val="2C5E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A0865E1"/>
    <w:multiLevelType w:val="hybridMultilevel"/>
    <w:tmpl w:val="7764D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AA9757F"/>
    <w:multiLevelType w:val="hybridMultilevel"/>
    <w:tmpl w:val="5074E2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1">
    <w:nsid w:val="7D2842C4"/>
    <w:multiLevelType w:val="hybridMultilevel"/>
    <w:tmpl w:val="024429A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2">
    <w:nsid w:val="7E1078FD"/>
    <w:multiLevelType w:val="hybridMultilevel"/>
    <w:tmpl w:val="B4640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E9607CC"/>
    <w:multiLevelType w:val="hybridMultilevel"/>
    <w:tmpl w:val="A71E9610"/>
    <w:lvl w:ilvl="0" w:tplc="7AFEF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6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CE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6D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CA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62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E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2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C4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7FD97C83"/>
    <w:multiLevelType w:val="hybridMultilevel"/>
    <w:tmpl w:val="E7540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6"/>
  </w:num>
  <w:num w:numId="3">
    <w:abstractNumId w:val="51"/>
  </w:num>
  <w:num w:numId="4">
    <w:abstractNumId w:val="10"/>
  </w:num>
  <w:num w:numId="5">
    <w:abstractNumId w:val="30"/>
  </w:num>
  <w:num w:numId="6">
    <w:abstractNumId w:val="73"/>
  </w:num>
  <w:num w:numId="7">
    <w:abstractNumId w:val="29"/>
  </w:num>
  <w:num w:numId="8">
    <w:abstractNumId w:val="59"/>
  </w:num>
  <w:num w:numId="9">
    <w:abstractNumId w:val="4"/>
  </w:num>
  <w:num w:numId="10">
    <w:abstractNumId w:val="32"/>
  </w:num>
  <w:num w:numId="11">
    <w:abstractNumId w:val="70"/>
  </w:num>
  <w:num w:numId="12">
    <w:abstractNumId w:val="28"/>
  </w:num>
  <w:num w:numId="13">
    <w:abstractNumId w:val="71"/>
  </w:num>
  <w:num w:numId="14">
    <w:abstractNumId w:val="72"/>
  </w:num>
  <w:num w:numId="15">
    <w:abstractNumId w:val="17"/>
  </w:num>
  <w:num w:numId="16">
    <w:abstractNumId w:val="33"/>
  </w:num>
  <w:num w:numId="17">
    <w:abstractNumId w:val="56"/>
  </w:num>
  <w:num w:numId="18">
    <w:abstractNumId w:val="39"/>
  </w:num>
  <w:num w:numId="19">
    <w:abstractNumId w:val="41"/>
  </w:num>
  <w:num w:numId="20">
    <w:abstractNumId w:val="7"/>
  </w:num>
  <w:num w:numId="21">
    <w:abstractNumId w:val="3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62"/>
  </w:num>
  <w:num w:numId="27">
    <w:abstractNumId w:val="49"/>
  </w:num>
  <w:num w:numId="28">
    <w:abstractNumId w:val="6"/>
  </w:num>
  <w:num w:numId="29">
    <w:abstractNumId w:val="38"/>
  </w:num>
  <w:num w:numId="30">
    <w:abstractNumId w:val="16"/>
  </w:num>
  <w:num w:numId="31">
    <w:abstractNumId w:val="27"/>
  </w:num>
  <w:num w:numId="32">
    <w:abstractNumId w:val="44"/>
  </w:num>
  <w:num w:numId="33">
    <w:abstractNumId w:val="48"/>
  </w:num>
  <w:num w:numId="34">
    <w:abstractNumId w:val="67"/>
  </w:num>
  <w:num w:numId="35">
    <w:abstractNumId w:val="9"/>
  </w:num>
  <w:num w:numId="36">
    <w:abstractNumId w:val="3"/>
  </w:num>
  <w:num w:numId="37">
    <w:abstractNumId w:val="5"/>
  </w:num>
  <w:num w:numId="38">
    <w:abstractNumId w:val="12"/>
  </w:num>
  <w:num w:numId="39">
    <w:abstractNumId w:val="20"/>
  </w:num>
  <w:num w:numId="40">
    <w:abstractNumId w:val="18"/>
  </w:num>
  <w:num w:numId="41">
    <w:abstractNumId w:val="74"/>
  </w:num>
  <w:num w:numId="42">
    <w:abstractNumId w:val="14"/>
  </w:num>
  <w:num w:numId="43">
    <w:abstractNumId w:val="35"/>
  </w:num>
  <w:num w:numId="44">
    <w:abstractNumId w:val="25"/>
  </w:num>
  <w:num w:numId="45">
    <w:abstractNumId w:val="50"/>
  </w:num>
  <w:num w:numId="46">
    <w:abstractNumId w:val="66"/>
  </w:num>
  <w:num w:numId="47">
    <w:abstractNumId w:val="31"/>
  </w:num>
  <w:num w:numId="48">
    <w:abstractNumId w:val="22"/>
  </w:num>
  <w:num w:numId="49">
    <w:abstractNumId w:val="58"/>
  </w:num>
  <w:num w:numId="50">
    <w:abstractNumId w:val="52"/>
  </w:num>
  <w:num w:numId="51">
    <w:abstractNumId w:val="63"/>
  </w:num>
  <w:num w:numId="5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3"/>
  </w:num>
  <w:num w:numId="56">
    <w:abstractNumId w:val="42"/>
  </w:num>
  <w:num w:numId="57">
    <w:abstractNumId w:val="21"/>
  </w:num>
  <w:num w:numId="58">
    <w:abstractNumId w:val="11"/>
  </w:num>
  <w:num w:numId="59">
    <w:abstractNumId w:val="69"/>
  </w:num>
  <w:num w:numId="60">
    <w:abstractNumId w:val="64"/>
  </w:num>
  <w:num w:numId="61">
    <w:abstractNumId w:val="13"/>
  </w:num>
  <w:num w:numId="62">
    <w:abstractNumId w:val="40"/>
  </w:num>
  <w:num w:numId="63">
    <w:abstractNumId w:val="68"/>
  </w:num>
  <w:num w:numId="64">
    <w:abstractNumId w:val="34"/>
  </w:num>
  <w:num w:numId="65">
    <w:abstractNumId w:val="15"/>
  </w:num>
  <w:num w:numId="66">
    <w:abstractNumId w:val="53"/>
  </w:num>
  <w:num w:numId="67">
    <w:abstractNumId w:val="55"/>
  </w:num>
  <w:num w:numId="68">
    <w:abstractNumId w:val="54"/>
  </w:num>
  <w:num w:numId="69">
    <w:abstractNumId w:val="26"/>
  </w:num>
  <w:num w:numId="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</w:num>
  <w:num w:numId="73">
    <w:abstractNumId w:val="1"/>
  </w:num>
  <w:num w:numId="74">
    <w:abstractNumId w:val="57"/>
  </w:num>
  <w:num w:numId="75">
    <w:abstractNumId w:val="65"/>
  </w:num>
  <w:num w:numId="76">
    <w:abstractNumId w:val="2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6A02"/>
    <w:rsid w:val="000C6A43"/>
    <w:rsid w:val="00116290"/>
    <w:rsid w:val="00176BD9"/>
    <w:rsid w:val="00221DE5"/>
    <w:rsid w:val="003855E1"/>
    <w:rsid w:val="004D6E34"/>
    <w:rsid w:val="004E7E57"/>
    <w:rsid w:val="007F49CB"/>
    <w:rsid w:val="00812479"/>
    <w:rsid w:val="00937AF5"/>
    <w:rsid w:val="00974235"/>
    <w:rsid w:val="00A42D1A"/>
    <w:rsid w:val="00AD022F"/>
    <w:rsid w:val="00B458F5"/>
    <w:rsid w:val="00D3789B"/>
    <w:rsid w:val="00DE2BE5"/>
    <w:rsid w:val="00E13402"/>
    <w:rsid w:val="00EC6325"/>
    <w:rsid w:val="00EE6A02"/>
    <w:rsid w:val="00F127D6"/>
    <w:rsid w:val="00F17901"/>
    <w:rsid w:val="00F31236"/>
    <w:rsid w:val="00F8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F5"/>
  </w:style>
  <w:style w:type="paragraph" w:styleId="1">
    <w:name w:val="heading 1"/>
    <w:basedOn w:val="a"/>
    <w:link w:val="10"/>
    <w:qFormat/>
    <w:rsid w:val="00EE6A02"/>
    <w:pPr>
      <w:spacing w:before="120" w:after="120" w:line="480" w:lineRule="atLeast"/>
      <w:outlineLvl w:val="0"/>
    </w:pPr>
    <w:rPr>
      <w:rFonts w:ascii="inherit" w:eastAsia="Calibri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A02"/>
    <w:rPr>
      <w:rFonts w:ascii="inherit" w:eastAsia="Calibri" w:hAnsi="inherit" w:cs="Times New Roman"/>
      <w:b/>
      <w:bCs/>
      <w:kern w:val="36"/>
      <w:sz w:val="54"/>
      <w:szCs w:val="54"/>
      <w:lang w:eastAsia="ru-RU"/>
    </w:rPr>
  </w:style>
  <w:style w:type="numbering" w:customStyle="1" w:styleId="11">
    <w:name w:val="Нет списка1"/>
    <w:next w:val="a2"/>
    <w:semiHidden/>
    <w:rsid w:val="00EE6A02"/>
  </w:style>
  <w:style w:type="character" w:customStyle="1" w:styleId="c2">
    <w:name w:val="c2"/>
    <w:rsid w:val="00EE6A02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nhideWhenUsed/>
    <w:rsid w:val="00E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E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EE6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EE6A02"/>
    <w:rPr>
      <w:color w:val="0000FF"/>
      <w:u w:val="single"/>
    </w:rPr>
  </w:style>
  <w:style w:type="character" w:styleId="a7">
    <w:name w:val="Strong"/>
    <w:qFormat/>
    <w:rsid w:val="00EE6A02"/>
    <w:rPr>
      <w:b/>
      <w:bCs/>
    </w:rPr>
  </w:style>
  <w:style w:type="paragraph" w:styleId="a8">
    <w:name w:val="Normal (Web)"/>
    <w:basedOn w:val="a"/>
    <w:rsid w:val="00EE6A02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EE6A02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basedOn w:val="a"/>
    <w:rsid w:val="00EE6A02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Style67">
    <w:name w:val="Style67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rsid w:val="00EE6A02"/>
    <w:pPr>
      <w:widowControl w:val="0"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List Paragraph"/>
    <w:basedOn w:val="a"/>
    <w:qFormat/>
    <w:rsid w:val="00EE6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5">
    <w:name w:val="Style25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1">
    <w:name w:val="Style61"/>
    <w:basedOn w:val="a"/>
    <w:rsid w:val="00EE6A02"/>
    <w:pPr>
      <w:widowControl w:val="0"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rsid w:val="00EE6A0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E6A02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EE6A02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EE6A02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FontStyle417">
    <w:name w:val="Font Style417"/>
    <w:rsid w:val="00EE6A02"/>
    <w:rPr>
      <w:rFonts w:ascii="Times New Roman" w:hAnsi="Times New Roman" w:cs="Times New Roman"/>
      <w:sz w:val="20"/>
      <w:szCs w:val="20"/>
    </w:rPr>
  </w:style>
  <w:style w:type="paragraph" w:customStyle="1" w:styleId="2">
    <w:name w:val="нищева 2"/>
    <w:basedOn w:val="a"/>
    <w:link w:val="20"/>
    <w:qFormat/>
    <w:rsid w:val="00EE6A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character" w:customStyle="1" w:styleId="20">
    <w:name w:val="нищева 2 Знак"/>
    <w:link w:val="2"/>
    <w:rsid w:val="00EE6A02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character" w:styleId="af1">
    <w:name w:val="Emphasis"/>
    <w:qFormat/>
    <w:rsid w:val="00EE6A02"/>
    <w:rPr>
      <w:rFonts w:cs="Times New Roman"/>
      <w:i/>
      <w:iCs/>
    </w:rPr>
  </w:style>
  <w:style w:type="character" w:styleId="af2">
    <w:name w:val="page number"/>
    <w:basedOn w:val="a0"/>
    <w:rsid w:val="00EE6A02"/>
  </w:style>
  <w:style w:type="paragraph" w:customStyle="1" w:styleId="listparagraphcxspmiddle">
    <w:name w:val="listparagraphcxspmiddle"/>
    <w:basedOn w:val="a"/>
    <w:rsid w:val="00E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99"/>
    <w:rsid w:val="00EE6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E6A02"/>
    <w:pPr>
      <w:spacing w:before="120" w:after="120" w:line="480" w:lineRule="atLeast"/>
      <w:outlineLvl w:val="0"/>
    </w:pPr>
    <w:rPr>
      <w:rFonts w:ascii="inherit" w:eastAsia="Calibri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A02"/>
    <w:rPr>
      <w:rFonts w:ascii="inherit" w:eastAsia="Calibri" w:hAnsi="inherit" w:cs="Times New Roman"/>
      <w:b/>
      <w:bCs/>
      <w:kern w:val="36"/>
      <w:sz w:val="54"/>
      <w:szCs w:val="54"/>
      <w:lang w:eastAsia="ru-RU"/>
    </w:rPr>
  </w:style>
  <w:style w:type="numbering" w:customStyle="1" w:styleId="11">
    <w:name w:val="Нет списка1"/>
    <w:next w:val="a2"/>
    <w:semiHidden/>
    <w:rsid w:val="00EE6A02"/>
  </w:style>
  <w:style w:type="character" w:customStyle="1" w:styleId="c2">
    <w:name w:val="c2"/>
    <w:rsid w:val="00EE6A02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nhideWhenUsed/>
    <w:rsid w:val="00E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E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EE6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nhideWhenUsed/>
    <w:rsid w:val="00EE6A02"/>
    <w:rPr>
      <w:color w:val="0000FF"/>
      <w:u w:val="single"/>
    </w:rPr>
  </w:style>
  <w:style w:type="character" w:styleId="a7">
    <w:name w:val="Strong"/>
    <w:qFormat/>
    <w:rsid w:val="00EE6A02"/>
    <w:rPr>
      <w:b/>
      <w:bCs/>
    </w:rPr>
  </w:style>
  <w:style w:type="paragraph" w:styleId="a8">
    <w:name w:val="Normal (Web)"/>
    <w:basedOn w:val="a"/>
    <w:rsid w:val="00EE6A02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EE6A02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basedOn w:val="a"/>
    <w:rsid w:val="00EE6A02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Style67">
    <w:name w:val="Style67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rsid w:val="00EE6A02"/>
    <w:pPr>
      <w:widowControl w:val="0"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List Paragraph"/>
    <w:basedOn w:val="a"/>
    <w:qFormat/>
    <w:rsid w:val="00EE6A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5">
    <w:name w:val="Style25"/>
    <w:basedOn w:val="a"/>
    <w:rsid w:val="00EE6A02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1">
    <w:name w:val="Style61"/>
    <w:basedOn w:val="a"/>
    <w:rsid w:val="00EE6A02"/>
    <w:pPr>
      <w:widowControl w:val="0"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rsid w:val="00EE6A0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rsid w:val="00EE6A02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E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E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E6A02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EE6A02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EE6A02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FontStyle417">
    <w:name w:val="Font Style417"/>
    <w:rsid w:val="00EE6A02"/>
    <w:rPr>
      <w:rFonts w:ascii="Times New Roman" w:hAnsi="Times New Roman" w:cs="Times New Roman"/>
      <w:sz w:val="20"/>
      <w:szCs w:val="20"/>
    </w:rPr>
  </w:style>
  <w:style w:type="paragraph" w:customStyle="1" w:styleId="2">
    <w:name w:val="нищева 2"/>
    <w:basedOn w:val="a"/>
    <w:link w:val="20"/>
    <w:qFormat/>
    <w:rsid w:val="00EE6A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character" w:customStyle="1" w:styleId="20">
    <w:name w:val="нищева 2 Знак"/>
    <w:link w:val="2"/>
    <w:rsid w:val="00EE6A02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character" w:styleId="af1">
    <w:name w:val="Emphasis"/>
    <w:qFormat/>
    <w:rsid w:val="00EE6A02"/>
    <w:rPr>
      <w:rFonts w:cs="Times New Roman"/>
      <w:i/>
      <w:iCs/>
    </w:rPr>
  </w:style>
  <w:style w:type="character" w:styleId="af2">
    <w:name w:val="page number"/>
    <w:basedOn w:val="a0"/>
    <w:rsid w:val="00EE6A02"/>
  </w:style>
  <w:style w:type="paragraph" w:customStyle="1" w:styleId="listparagraphcxspmiddle">
    <w:name w:val="listparagraphcxspmiddle"/>
    <w:basedOn w:val="a"/>
    <w:rsid w:val="00E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99"/>
    <w:rsid w:val="00EE6A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28.ru/goto/http:/www.psychologos.ru/articles/view/delo" TargetMode="External"/><Relationship Id="rId5" Type="http://schemas.openxmlformats.org/officeDocument/2006/relationships/hyperlink" Target="http://dou-28.ru/goto/http:/www.psychologos.ru/articles/view/aktivnos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28504</Words>
  <Characters>162477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2018-10-23T11:03:00Z</dcterms:created>
  <dcterms:modified xsi:type="dcterms:W3CDTF">2018-10-23T11:03:00Z</dcterms:modified>
</cp:coreProperties>
</file>