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766"/>
        <w:tblW w:w="4955" w:type="pct"/>
        <w:tblBorders>
          <w:left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9499"/>
      </w:tblGrid>
      <w:tr w:rsidR="0090626E" w:rsidRPr="00BC5318" w:rsidTr="0090626E">
        <w:tc>
          <w:tcPr>
            <w:tcW w:w="9499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90626E" w:rsidRPr="00BC5318" w:rsidRDefault="0090626E" w:rsidP="0090626E">
            <w:pPr>
              <w:pStyle w:val="a3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sdt>
      <w:sdtPr>
        <w:rPr>
          <w:rFonts w:ascii="Times New Roman" w:hAnsi="Times New Roman"/>
          <w:b/>
          <w:color w:val="000000" w:themeColor="text1"/>
          <w:sz w:val="36"/>
          <w:szCs w:val="36"/>
        </w:rPr>
        <w:id w:val="-1166393858"/>
        <w:docPartObj>
          <w:docPartGallery w:val="Cover Pages"/>
          <w:docPartUnique/>
        </w:docPartObj>
      </w:sdtPr>
      <w:sdtEndPr/>
      <w:sdtContent>
        <w:p w:rsidR="00CA24E4" w:rsidRPr="0090626E" w:rsidRDefault="0090626E" w:rsidP="0090626E">
          <w:pPr>
            <w:spacing w:after="200" w:line="276" w:lineRule="auto"/>
            <w:ind w:firstLine="0"/>
            <w:jc w:val="center"/>
            <w:rPr>
              <w:rFonts w:ascii="Times New Roman" w:hAnsi="Times New Roman"/>
              <w:b/>
              <w:color w:val="000000" w:themeColor="text1"/>
              <w:sz w:val="36"/>
              <w:szCs w:val="36"/>
            </w:rPr>
          </w:pPr>
          <w:r w:rsidRPr="0090626E">
            <w:rPr>
              <w:rFonts w:ascii="Times New Roman" w:hAnsi="Times New Roman"/>
              <w:b/>
              <w:color w:val="000000" w:themeColor="text1"/>
              <w:sz w:val="36"/>
              <w:szCs w:val="36"/>
            </w:rPr>
            <w:t>МБДОУ детский сад «Левушка»</w:t>
          </w:r>
        </w:p>
      </w:sdtContent>
    </w:sdt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center"/>
        <w:rPr>
          <w:b/>
          <w:color w:val="000000" w:themeColor="text1"/>
          <w:sz w:val="36"/>
          <w:szCs w:val="36"/>
        </w:rPr>
      </w:pPr>
      <w:r w:rsidRPr="0090626E">
        <w:rPr>
          <w:b/>
          <w:color w:val="000000" w:themeColor="text1"/>
          <w:sz w:val="36"/>
          <w:szCs w:val="36"/>
        </w:rPr>
        <w:t>План по самообразованию</w:t>
      </w:r>
    </w:p>
    <w:p w:rsidR="0090626E" w:rsidRP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right"/>
        <w:rPr>
          <w:b/>
          <w:color w:val="000000" w:themeColor="text1"/>
          <w:sz w:val="28"/>
          <w:szCs w:val="28"/>
        </w:rPr>
      </w:pPr>
    </w:p>
    <w:p w:rsid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right"/>
        <w:rPr>
          <w:b/>
          <w:color w:val="000000" w:themeColor="text1"/>
          <w:sz w:val="28"/>
          <w:szCs w:val="28"/>
        </w:rPr>
      </w:pPr>
    </w:p>
    <w:p w:rsid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right"/>
        <w:rPr>
          <w:b/>
          <w:color w:val="000000" w:themeColor="text1"/>
          <w:sz w:val="28"/>
          <w:szCs w:val="28"/>
        </w:rPr>
      </w:pPr>
    </w:p>
    <w:p w:rsid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воспитателя </w:t>
      </w:r>
    </w:p>
    <w:p w:rsid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высшей квалификационной категории </w:t>
      </w:r>
    </w:p>
    <w:p w:rsid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right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Чепилян</w:t>
      </w:r>
      <w:proofErr w:type="spellEnd"/>
      <w:r>
        <w:rPr>
          <w:b/>
          <w:color w:val="000000" w:themeColor="text1"/>
          <w:sz w:val="28"/>
          <w:szCs w:val="28"/>
        </w:rPr>
        <w:t xml:space="preserve"> Светланы Алексеевны.</w:t>
      </w:r>
      <w:r w:rsidRPr="0090626E">
        <w:rPr>
          <w:b/>
          <w:color w:val="000000" w:themeColor="text1"/>
          <w:sz w:val="28"/>
          <w:szCs w:val="28"/>
        </w:rPr>
        <w:t xml:space="preserve">                                                                </w:t>
      </w: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:rsid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:rsid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:rsid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:rsid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Тема:</w:t>
      </w: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90626E">
      <w:pPr>
        <w:pStyle w:val="a7"/>
        <w:tabs>
          <w:tab w:val="left" w:pos="0"/>
        </w:tabs>
        <w:spacing w:after="0" w:line="24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90626E">
        <w:rPr>
          <w:b/>
          <w:color w:val="000000" w:themeColor="text1"/>
          <w:sz w:val="28"/>
          <w:szCs w:val="28"/>
        </w:rPr>
        <w:t xml:space="preserve">«Развитие речи дошкольников </w:t>
      </w:r>
      <w:r>
        <w:rPr>
          <w:b/>
          <w:color w:val="000000" w:themeColor="text1"/>
          <w:sz w:val="28"/>
          <w:szCs w:val="28"/>
        </w:rPr>
        <w:t xml:space="preserve"> </w:t>
      </w:r>
      <w:r w:rsidRPr="0090626E">
        <w:rPr>
          <w:b/>
          <w:color w:val="000000" w:themeColor="text1"/>
          <w:sz w:val="28"/>
          <w:szCs w:val="28"/>
        </w:rPr>
        <w:t>среднего возраста с</w:t>
      </w:r>
      <w:r w:rsidRPr="0090626E">
        <w:t xml:space="preserve"> </w:t>
      </w:r>
      <w:r w:rsidRPr="0090626E">
        <w:rPr>
          <w:b/>
          <w:color w:val="000000" w:themeColor="text1"/>
          <w:sz w:val="28"/>
          <w:szCs w:val="28"/>
        </w:rPr>
        <w:t>использованием элементов ТРИЗ»</w:t>
      </w: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7425AF" w:rsidP="007425AF">
      <w:pPr>
        <w:pStyle w:val="a7"/>
        <w:tabs>
          <w:tab w:val="left" w:pos="0"/>
        </w:tabs>
        <w:spacing w:after="0" w:line="240" w:lineRule="auto"/>
        <w:contextualSpacing/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Р.п</w:t>
      </w:r>
      <w:proofErr w:type="spellEnd"/>
      <w:r>
        <w:rPr>
          <w:b/>
          <w:color w:val="000000" w:themeColor="text1"/>
          <w:sz w:val="28"/>
          <w:szCs w:val="28"/>
        </w:rPr>
        <w:t>. Кольцово</w:t>
      </w: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90626E" w:rsidRDefault="0090626E" w:rsidP="0069331D">
      <w:pPr>
        <w:pStyle w:val="a7"/>
        <w:tabs>
          <w:tab w:val="left" w:pos="0"/>
        </w:tabs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69331D" w:rsidRPr="00BC5318" w:rsidRDefault="0069331D" w:rsidP="0069331D">
      <w:pPr>
        <w:pStyle w:val="a7"/>
        <w:tabs>
          <w:tab w:val="left" w:pos="0"/>
        </w:tabs>
        <w:spacing w:after="0" w:line="240" w:lineRule="auto"/>
        <w:contextualSpacing/>
        <w:rPr>
          <w:color w:val="000000" w:themeColor="text1"/>
          <w:sz w:val="28"/>
          <w:szCs w:val="28"/>
        </w:rPr>
      </w:pPr>
      <w:r w:rsidRPr="00BC5318">
        <w:rPr>
          <w:b/>
          <w:color w:val="000000" w:themeColor="text1"/>
          <w:sz w:val="28"/>
          <w:szCs w:val="28"/>
        </w:rPr>
        <w:t>Источники самообразования:</w:t>
      </w:r>
      <w:r w:rsidRPr="00BC5318">
        <w:rPr>
          <w:color w:val="000000" w:themeColor="text1"/>
          <w:sz w:val="28"/>
          <w:szCs w:val="28"/>
        </w:rPr>
        <w:t xml:space="preserve"> </w:t>
      </w:r>
    </w:p>
    <w:p w:rsidR="0069331D" w:rsidRPr="00BC5318" w:rsidRDefault="0069331D" w:rsidP="0069331D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BC5318">
        <w:rPr>
          <w:color w:val="000000" w:themeColor="text1"/>
          <w:sz w:val="28"/>
          <w:szCs w:val="28"/>
        </w:rPr>
        <w:t xml:space="preserve">методическая литература, </w:t>
      </w:r>
    </w:p>
    <w:p w:rsidR="0069331D" w:rsidRPr="00BC5318" w:rsidRDefault="0069331D" w:rsidP="0069331D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BC5318">
        <w:rPr>
          <w:color w:val="000000" w:themeColor="text1"/>
          <w:sz w:val="28"/>
          <w:szCs w:val="28"/>
        </w:rPr>
        <w:t xml:space="preserve">интернет ресурсы, </w:t>
      </w:r>
    </w:p>
    <w:p w:rsidR="0069331D" w:rsidRPr="00BC5318" w:rsidRDefault="0069331D" w:rsidP="0069331D">
      <w:pPr>
        <w:pStyle w:val="a7"/>
        <w:tabs>
          <w:tab w:val="left" w:pos="0"/>
        </w:tabs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:rsidR="0069331D" w:rsidRPr="00BC5318" w:rsidRDefault="0069331D" w:rsidP="0069331D">
      <w:pPr>
        <w:pStyle w:val="a7"/>
        <w:tabs>
          <w:tab w:val="left" w:pos="0"/>
        </w:tabs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BC5318">
        <w:rPr>
          <w:b/>
          <w:color w:val="000000" w:themeColor="text1"/>
          <w:sz w:val="28"/>
          <w:szCs w:val="28"/>
        </w:rPr>
        <w:t>Результат работы:</w:t>
      </w:r>
    </w:p>
    <w:p w:rsidR="0069331D" w:rsidRPr="00BC5318" w:rsidRDefault="0069331D" w:rsidP="0069331D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BC5318">
        <w:rPr>
          <w:color w:val="000000" w:themeColor="text1"/>
          <w:sz w:val="28"/>
          <w:szCs w:val="28"/>
        </w:rPr>
        <w:t xml:space="preserve">консультирование педагогов МДОУ </w:t>
      </w:r>
      <w:r w:rsidR="0090626E">
        <w:rPr>
          <w:color w:val="000000" w:themeColor="text1"/>
          <w:sz w:val="28"/>
          <w:szCs w:val="28"/>
        </w:rPr>
        <w:t xml:space="preserve"> детский сад </w:t>
      </w:r>
      <w:r w:rsidRPr="00BC5318">
        <w:rPr>
          <w:color w:val="000000" w:themeColor="text1"/>
          <w:sz w:val="28"/>
          <w:szCs w:val="28"/>
        </w:rPr>
        <w:t>«</w:t>
      </w:r>
      <w:r w:rsidR="0090626E">
        <w:rPr>
          <w:color w:val="000000" w:themeColor="text1"/>
          <w:sz w:val="28"/>
          <w:szCs w:val="28"/>
        </w:rPr>
        <w:t>Левушка</w:t>
      </w:r>
      <w:r w:rsidRPr="00BC5318">
        <w:rPr>
          <w:color w:val="000000" w:themeColor="text1"/>
          <w:sz w:val="28"/>
          <w:szCs w:val="28"/>
        </w:rPr>
        <w:t>»;</w:t>
      </w:r>
    </w:p>
    <w:p w:rsidR="0090626E" w:rsidRDefault="0069331D" w:rsidP="0069331D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90626E">
        <w:rPr>
          <w:color w:val="000000" w:themeColor="text1"/>
          <w:sz w:val="28"/>
          <w:szCs w:val="28"/>
        </w:rPr>
        <w:t xml:space="preserve">размещение методических разработок на сайте </w:t>
      </w:r>
    </w:p>
    <w:p w:rsidR="0069331D" w:rsidRPr="0090626E" w:rsidRDefault="0069331D" w:rsidP="0069331D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90626E">
        <w:rPr>
          <w:color w:val="000000" w:themeColor="text1"/>
          <w:sz w:val="28"/>
          <w:szCs w:val="28"/>
        </w:rPr>
        <w:t xml:space="preserve">выступление на МО </w:t>
      </w:r>
      <w:r w:rsidR="0090626E">
        <w:rPr>
          <w:color w:val="000000" w:themeColor="text1"/>
          <w:sz w:val="28"/>
          <w:szCs w:val="28"/>
        </w:rPr>
        <w:t>воспитателей</w:t>
      </w:r>
      <w:r w:rsidRPr="0090626E">
        <w:rPr>
          <w:color w:val="000000" w:themeColor="text1"/>
          <w:sz w:val="28"/>
          <w:szCs w:val="28"/>
        </w:rPr>
        <w:t>;</w:t>
      </w:r>
    </w:p>
    <w:p w:rsidR="0069331D" w:rsidRPr="00BC5318" w:rsidRDefault="0069331D" w:rsidP="0069331D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BC5318">
        <w:rPr>
          <w:color w:val="000000" w:themeColor="text1"/>
          <w:sz w:val="28"/>
          <w:szCs w:val="28"/>
        </w:rPr>
        <w:t>обобщение изученного материала в папке «Профессиональное совершенствование»</w:t>
      </w:r>
      <w:r w:rsidR="00715392">
        <w:rPr>
          <w:color w:val="000000" w:themeColor="text1"/>
          <w:sz w:val="28"/>
          <w:szCs w:val="28"/>
        </w:rPr>
        <w:t>;</w:t>
      </w:r>
      <w:r w:rsidRPr="00BC5318">
        <w:rPr>
          <w:color w:val="000000" w:themeColor="text1"/>
          <w:sz w:val="28"/>
          <w:szCs w:val="28"/>
        </w:rPr>
        <w:t xml:space="preserve"> </w:t>
      </w:r>
    </w:p>
    <w:p w:rsidR="0069331D" w:rsidRPr="00BC5318" w:rsidRDefault="0069331D" w:rsidP="0069331D">
      <w:pPr>
        <w:shd w:val="clear" w:color="auto" w:fill="FFFFFF"/>
        <w:ind w:firstLine="0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69331D" w:rsidRPr="00BC5318" w:rsidRDefault="0069331D" w:rsidP="0069331D">
      <w:pPr>
        <w:pStyle w:val="a7"/>
        <w:tabs>
          <w:tab w:val="left" w:pos="0"/>
        </w:tabs>
        <w:spacing w:after="0" w:line="240" w:lineRule="auto"/>
        <w:contextualSpacing/>
        <w:rPr>
          <w:color w:val="000000" w:themeColor="text1"/>
          <w:sz w:val="28"/>
          <w:szCs w:val="28"/>
        </w:rPr>
      </w:pPr>
      <w:r w:rsidRPr="00BC5318">
        <w:rPr>
          <w:b/>
          <w:color w:val="000000" w:themeColor="text1"/>
          <w:sz w:val="28"/>
          <w:szCs w:val="28"/>
        </w:rPr>
        <w:t>Обоснование выбора темы:</w:t>
      </w:r>
    </w:p>
    <w:p w:rsidR="00BC5318" w:rsidRPr="00BC5318" w:rsidRDefault="00BC5318" w:rsidP="008D6AEB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введением в действие приказа Министерства образования и науки Российской Федерации от 17 октября 2013 г. N 1155 г. Москва «Об утверждении федерального государственного образовательного стандарта дошкольного образования» изменилась цель образовательной работы дошкольной системы образования.</w:t>
      </w:r>
    </w:p>
    <w:p w:rsidR="00BC5318" w:rsidRPr="00BC5318" w:rsidRDefault="00BC5318" w:rsidP="00BC5318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связи с этим, профессиональная деятельность </w:t>
      </w:r>
      <w:r w:rsidR="0090626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воспитателя </w:t>
      </w: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должна предполагать поиск новых оптимальных подходов к формированию познавательного развития детей. Применение лишь традиционных методов и средств является недостаточным, необходимо использовать возможности современных образовательных технологий, что позволит оптимизировать </w:t>
      </w:r>
      <w:r w:rsidR="001C477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коррекционн</w:t>
      </w: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ый процесс.</w:t>
      </w:r>
    </w:p>
    <w:p w:rsidR="00BC5318" w:rsidRPr="00BC5318" w:rsidRDefault="00BC5318" w:rsidP="00BC5318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531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Актуальность</w:t>
      </w:r>
      <w:r w:rsidR="00F872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определяется важностью и своевременностью модернизации образовательного процесса, оптимизации практической деятельности на основе включения современных образовательных технологий в работу с детьми старшего дошкольного возраста.</w:t>
      </w:r>
    </w:p>
    <w:p w:rsidR="00BC5318" w:rsidRPr="00BC5318" w:rsidRDefault="00BC5318" w:rsidP="00BC5318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531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="0041543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— повышение уровня </w:t>
      </w:r>
      <w:r w:rsidR="00415432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речев</w:t>
      </w: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ого развития детей старшего дошкольного возраста средствами ТРИЗ.</w:t>
      </w:r>
    </w:p>
    <w:p w:rsidR="00BC5318" w:rsidRPr="00BC5318" w:rsidRDefault="00715392" w:rsidP="00BC5318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="00BC5318" w:rsidRPr="00BC531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BC5318" w:rsidRPr="003A189A" w:rsidRDefault="00BC5318" w:rsidP="003A189A">
      <w:pPr>
        <w:pStyle w:val="a9"/>
        <w:numPr>
          <w:ilvl w:val="0"/>
          <w:numId w:val="9"/>
        </w:numPr>
        <w:shd w:val="clear" w:color="auto" w:fill="FFFFFF"/>
        <w:ind w:left="0" w:hanging="11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189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анализ нормативной, методической литературы по проблеме </w:t>
      </w:r>
      <w:proofErr w:type="gramStart"/>
      <w:r w:rsidRPr="003A189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повышения уровня </w:t>
      </w:r>
      <w:r w:rsidR="00F33B61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речевого</w:t>
      </w:r>
      <w:r w:rsidRPr="003A189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развития детей старшего дошкольного возраста</w:t>
      </w:r>
      <w:proofErr w:type="gramEnd"/>
      <w:r w:rsidRPr="003A189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средствами ТРИЗ;</w:t>
      </w:r>
    </w:p>
    <w:p w:rsidR="00BC5318" w:rsidRPr="003A189A" w:rsidRDefault="00BC5318" w:rsidP="003A189A">
      <w:pPr>
        <w:pStyle w:val="a9"/>
        <w:numPr>
          <w:ilvl w:val="0"/>
          <w:numId w:val="9"/>
        </w:numPr>
        <w:shd w:val="clear" w:color="auto" w:fill="FFFFFF"/>
        <w:ind w:left="0" w:hanging="11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189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разработка системы работы с участниками образовательного процесса, которая будет направлена на повышение уровня познавательного развития детей старшего дошкольного возраста средствами ТРИЗ;</w:t>
      </w:r>
    </w:p>
    <w:p w:rsidR="00BC5318" w:rsidRPr="003A189A" w:rsidRDefault="00BC5318" w:rsidP="003A189A">
      <w:pPr>
        <w:pStyle w:val="a9"/>
        <w:numPr>
          <w:ilvl w:val="0"/>
          <w:numId w:val="9"/>
        </w:numPr>
        <w:shd w:val="clear" w:color="auto" w:fill="FFFFFF"/>
        <w:ind w:left="0" w:hanging="11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189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обеспечение положительной динамики качественных показателей высокого уровня сформированности </w:t>
      </w:r>
      <w:r w:rsidR="00FC71ED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познавательного развития детей 4</w:t>
      </w:r>
      <w:r w:rsidRPr="003A189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FC71ED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Pr="003A189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лет;</w:t>
      </w:r>
    </w:p>
    <w:p w:rsidR="00BC5318" w:rsidRPr="00F33B61" w:rsidRDefault="00BC5318" w:rsidP="00F33B61">
      <w:pPr>
        <w:pStyle w:val="a9"/>
        <w:numPr>
          <w:ilvl w:val="0"/>
          <w:numId w:val="9"/>
        </w:numPr>
        <w:shd w:val="clear" w:color="auto" w:fill="FFFFFF"/>
        <w:ind w:left="0" w:hanging="11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189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обоснование педагогических </w:t>
      </w:r>
      <w:proofErr w:type="gramStart"/>
      <w:r w:rsidRPr="003A189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условий повышения уровня </w:t>
      </w:r>
      <w:r w:rsidR="00F33B61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речевого</w:t>
      </w:r>
      <w:r w:rsidRPr="003A189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развития детей </w:t>
      </w:r>
      <w:r w:rsidR="00FC71ED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среднего</w:t>
      </w:r>
      <w:r w:rsidRPr="003A189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дошкольного возраста</w:t>
      </w:r>
      <w:proofErr w:type="gramEnd"/>
      <w:r w:rsidRPr="003A189A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средствами ТРИЗ;</w:t>
      </w:r>
    </w:p>
    <w:p w:rsidR="00BC5318" w:rsidRPr="00BC5318" w:rsidRDefault="00BC5318" w:rsidP="00BC5318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531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Объект </w:t>
      </w: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возможности методов ТРИЗ, ее применения в повышении уровня </w:t>
      </w:r>
      <w:r w:rsidR="00F33B61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речевого</w:t>
      </w: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развития детей </w:t>
      </w:r>
      <w:r w:rsidR="00FC71ED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4-5</w:t>
      </w: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лет.</w:t>
      </w:r>
    </w:p>
    <w:p w:rsidR="00BC5318" w:rsidRPr="00BC5318" w:rsidRDefault="00BC5318" w:rsidP="00BC5318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531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Предмет</w:t>
      </w:r>
      <w:r w:rsidR="00F33B6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— процесс повышения уровня </w:t>
      </w:r>
      <w:r w:rsidR="00F33B61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речевого</w:t>
      </w: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развития детей </w:t>
      </w:r>
      <w:r w:rsidR="00FC71ED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4-5 </w:t>
      </w: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лет средствами ТРИЗ.</w:t>
      </w:r>
    </w:p>
    <w:p w:rsidR="00F33B61" w:rsidRDefault="00F33B61" w:rsidP="00BC5318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C5318" w:rsidRPr="00BC5318" w:rsidRDefault="00BC5318" w:rsidP="00BC5318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531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Методологическая основа</w:t>
      </w:r>
    </w:p>
    <w:p w:rsidR="00BC5318" w:rsidRPr="00BC5318" w:rsidRDefault="00BC5318" w:rsidP="00BC5318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531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Методологическую основу</w:t>
      </w: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составляет личностно ориентированный подход к процессу становления личности.</w:t>
      </w:r>
    </w:p>
    <w:p w:rsidR="00BC5318" w:rsidRPr="00BC5318" w:rsidRDefault="00BC5318" w:rsidP="00BC5318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531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Теоретическую основу</w:t>
      </w:r>
      <w:r w:rsidR="00F33B6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педагогического проекта составили:</w:t>
      </w:r>
    </w:p>
    <w:p w:rsidR="00BC5318" w:rsidRPr="00BC5318" w:rsidRDefault="00BC5318" w:rsidP="00F33B61">
      <w:pPr>
        <w:numPr>
          <w:ilvl w:val="0"/>
          <w:numId w:val="10"/>
        </w:numPr>
        <w:shd w:val="clear" w:color="auto" w:fill="FFFFFF"/>
        <w:ind w:left="0" w:hanging="11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методы теории решения изобретательских задач (ТРИЗ — автор Г. А. </w:t>
      </w:r>
      <w:proofErr w:type="spellStart"/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Альтшуллер</w:t>
      </w:r>
      <w:proofErr w:type="spellEnd"/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1964г.)</w:t>
      </w:r>
      <w:proofErr w:type="gramStart"/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;</w:t>
      </w:r>
      <w:proofErr w:type="gramEnd"/>
    </w:p>
    <w:p w:rsidR="00BC5318" w:rsidRPr="00603669" w:rsidRDefault="00BC5318" w:rsidP="00F33B61">
      <w:pPr>
        <w:numPr>
          <w:ilvl w:val="0"/>
          <w:numId w:val="10"/>
        </w:numPr>
        <w:shd w:val="clear" w:color="auto" w:fill="FFFFFF"/>
        <w:ind w:left="0" w:hanging="11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разработки А. М. </w:t>
      </w:r>
      <w:proofErr w:type="spellStart"/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Страунинг</w:t>
      </w:r>
      <w:proofErr w:type="spellEnd"/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А. И. Никашина «Системный подход по ознакомлению с окружающим миром и </w:t>
      </w:r>
      <w:proofErr w:type="gramStart"/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развитии</w:t>
      </w:r>
      <w:proofErr w:type="gramEnd"/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фантазии»</w:t>
      </w:r>
      <w:r w:rsidR="0060366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BC5318" w:rsidRPr="001E378D" w:rsidRDefault="00BC5318" w:rsidP="00603669">
      <w:pPr>
        <w:pStyle w:val="a9"/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3B61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Разработчики ТРИЗ-педагогики: Березина В.Г., </w:t>
      </w:r>
      <w:proofErr w:type="spellStart"/>
      <w:r w:rsidRPr="00F33B61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Гафитулин</w:t>
      </w:r>
      <w:proofErr w:type="spellEnd"/>
      <w:r w:rsidRPr="00F33B61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М.С., </w:t>
      </w:r>
      <w:proofErr w:type="spellStart"/>
      <w:r w:rsidRPr="00F33B61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Гин</w:t>
      </w:r>
      <w:proofErr w:type="spellEnd"/>
      <w:r w:rsidRPr="00F33B61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А.А., </w:t>
      </w:r>
      <w:proofErr w:type="spellStart"/>
      <w:r w:rsidRPr="00F33B61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Гин</w:t>
      </w:r>
      <w:proofErr w:type="spellEnd"/>
      <w:r w:rsidRPr="00F33B61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С.И., </w:t>
      </w:r>
      <w:proofErr w:type="spellStart"/>
      <w:r w:rsidRPr="00F33B61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Мурашковская</w:t>
      </w:r>
      <w:proofErr w:type="spellEnd"/>
      <w:r w:rsidRPr="00F33B61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И.Н., Нестеренко А.А., </w:t>
      </w:r>
      <w:proofErr w:type="spellStart"/>
      <w:r w:rsidRPr="00F33B61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Сидорчук</w:t>
      </w:r>
      <w:proofErr w:type="spellEnd"/>
      <w:r w:rsidRPr="00F33B61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Т.А., </w:t>
      </w:r>
      <w:proofErr w:type="spellStart"/>
      <w:r w:rsidRPr="00F33B61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Тимохов</w:t>
      </w:r>
      <w:proofErr w:type="spellEnd"/>
      <w:r w:rsidRPr="00F33B61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В.И., Хоменко Н.Н.</w:t>
      </w:r>
    </w:p>
    <w:p w:rsidR="00603669" w:rsidRDefault="00BC5318" w:rsidP="00BC5318">
      <w:pPr>
        <w:shd w:val="clear" w:color="auto" w:fill="FFFFFF"/>
        <w:ind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C531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Средства обучения</w:t>
      </w:r>
      <w:r w:rsidRPr="00BC5318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используемые при работе с детьми: </w:t>
      </w:r>
    </w:p>
    <w:p w:rsidR="00603669" w:rsidRPr="00603669" w:rsidRDefault="00BC5318" w:rsidP="00603669">
      <w:pPr>
        <w:pStyle w:val="a9"/>
        <w:numPr>
          <w:ilvl w:val="0"/>
          <w:numId w:val="12"/>
        </w:numPr>
        <w:shd w:val="clear" w:color="auto" w:fill="FFFFFF"/>
        <w:ind w:left="0" w:hanging="11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0366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наглядно-дидактический материал, </w:t>
      </w:r>
    </w:p>
    <w:p w:rsidR="00603669" w:rsidRPr="00603669" w:rsidRDefault="00BC5318" w:rsidP="00603669">
      <w:pPr>
        <w:pStyle w:val="a9"/>
        <w:numPr>
          <w:ilvl w:val="0"/>
          <w:numId w:val="12"/>
        </w:numPr>
        <w:shd w:val="clear" w:color="auto" w:fill="FFFFFF"/>
        <w:ind w:left="0" w:hanging="11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0366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компьютерные презентации, </w:t>
      </w:r>
    </w:p>
    <w:p w:rsidR="00603669" w:rsidRPr="00603669" w:rsidRDefault="00BC5318" w:rsidP="00603669">
      <w:pPr>
        <w:pStyle w:val="a9"/>
        <w:numPr>
          <w:ilvl w:val="0"/>
          <w:numId w:val="12"/>
        </w:numPr>
        <w:shd w:val="clear" w:color="auto" w:fill="FFFFFF"/>
        <w:ind w:left="0" w:hanging="11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0366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ТСО, </w:t>
      </w:r>
    </w:p>
    <w:p w:rsidR="00BC5318" w:rsidRPr="00603669" w:rsidRDefault="00BC5318" w:rsidP="00603669">
      <w:pPr>
        <w:pStyle w:val="a9"/>
        <w:numPr>
          <w:ilvl w:val="0"/>
          <w:numId w:val="12"/>
        </w:numPr>
        <w:shd w:val="clear" w:color="auto" w:fill="FFFFFF"/>
        <w:ind w:left="0" w:hanging="11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0366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современные </w:t>
      </w:r>
      <w:proofErr w:type="spellStart"/>
      <w:r w:rsidRPr="0060366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медийные</w:t>
      </w:r>
      <w:proofErr w:type="spellEnd"/>
      <w:r w:rsidRPr="00603669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средства (компьютер, принтер).</w:t>
      </w:r>
    </w:p>
    <w:p w:rsidR="00CC1DC2" w:rsidRDefault="00CC1DC2" w:rsidP="00255002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55002" w:rsidRPr="00BC5318" w:rsidRDefault="00107AD5" w:rsidP="00255002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План реализации </w:t>
      </w:r>
    </w:p>
    <w:p w:rsidR="00255002" w:rsidRPr="00BC5318" w:rsidRDefault="00255002" w:rsidP="00255002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10774" w:type="dxa"/>
        <w:tblInd w:w="-8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2"/>
        <w:gridCol w:w="2078"/>
        <w:gridCol w:w="3824"/>
      </w:tblGrid>
      <w:tr w:rsidR="00255002" w:rsidRPr="00BC5318" w:rsidTr="00062419"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B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Pr="007425AF" w:rsidRDefault="00255002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425A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Мероприятия</w:t>
            </w:r>
            <w:r w:rsidRPr="007425A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B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Pr="007425AF" w:rsidRDefault="00255002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425A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B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Pr="007425AF" w:rsidRDefault="00255002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425A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Итоговый продукт</w:t>
            </w:r>
          </w:p>
        </w:tc>
      </w:tr>
      <w:tr w:rsidR="00255002" w:rsidRPr="00BC5318" w:rsidTr="00062419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Pr="00BC5318" w:rsidRDefault="00255002" w:rsidP="00CC1DC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 этап — подготовительный (сентябрь 201</w:t>
            </w:r>
            <w:r w:rsidR="00CC1DC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BC5318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г.)</w:t>
            </w:r>
          </w:p>
        </w:tc>
      </w:tr>
      <w:tr w:rsidR="00255002" w:rsidRPr="00BC5318" w:rsidTr="00062419"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Pr="00BC5318" w:rsidRDefault="00255002" w:rsidP="002C23B7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1.1. Изучение методической и специальной литературы по проблеме формирования </w:t>
            </w:r>
            <w:r w:rsidR="00CC1DC2" w:rsidRPr="00CC1D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речево</w:t>
            </w:r>
            <w:r w:rsidRPr="00CC1D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 развития дошкольников</w:t>
            </w:r>
            <w:r w:rsidR="00CC1DC2" w:rsidRPr="00CC1D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C23B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среднего возраста </w:t>
            </w:r>
            <w:r w:rsidR="00CC1DC2" w:rsidRPr="00CC1DC2">
              <w:rPr>
                <w:rFonts w:ascii="Times New Roman" w:eastAsiaTheme="majorEastAsia" w:hAnsi="Times New Roman"/>
                <w:color w:val="000000" w:themeColor="text1"/>
                <w:sz w:val="28"/>
                <w:szCs w:val="28"/>
              </w:rPr>
              <w:t>с использованием элементов ТРИЗ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C9799A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  <w:p w:rsidR="00062419" w:rsidRDefault="00062419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62419" w:rsidRPr="00BC5318" w:rsidRDefault="00062419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255002" w:rsidP="0025500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Выводы о степени разработанности и об особенностях применения в образовательном процессе</w:t>
            </w:r>
          </w:p>
          <w:p w:rsidR="00062419" w:rsidRPr="00BC5318" w:rsidRDefault="00062419" w:rsidP="0025500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55002" w:rsidRPr="00BC5318" w:rsidTr="00062419"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Pr="00BC5318" w:rsidRDefault="00255002" w:rsidP="00C9799A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1.2. Изучение нормативной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578D" w:rsidRDefault="00255002" w:rsidP="00C9799A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Сентябрь </w:t>
            </w:r>
          </w:p>
          <w:p w:rsidR="00255002" w:rsidRPr="00BC5318" w:rsidRDefault="00255002" w:rsidP="00C9799A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C9799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Pr="00BC5318" w:rsidRDefault="00255002" w:rsidP="0025500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Пакет нормативных документов</w:t>
            </w:r>
          </w:p>
        </w:tc>
      </w:tr>
      <w:tr w:rsidR="00255002" w:rsidRPr="00BC5318" w:rsidTr="00062419"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Pr="00BC5318" w:rsidRDefault="00255002" w:rsidP="00A71BB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1.3. Использование возможностей технологии ТРИЗ как средства оптимизации работы по развитию познавательного развития детей с</w:t>
            </w:r>
            <w:r w:rsidR="00C9799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редн</w:t>
            </w: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его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A71BB2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  <w:p w:rsidR="00541D9C" w:rsidRDefault="00541D9C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41D9C" w:rsidRDefault="00541D9C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41D9C" w:rsidRPr="00BC5318" w:rsidRDefault="00541D9C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541D9C" w:rsidP="0025500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План проведения развлечений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средней группе «</w:t>
            </w:r>
            <w:r w:rsidR="007425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Ягодка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41D9C" w:rsidRDefault="00541D9C" w:rsidP="0025500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41D9C" w:rsidRPr="00BC5318" w:rsidRDefault="00541D9C" w:rsidP="0025500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55002" w:rsidRPr="00BC5318" w:rsidTr="00062419"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Pr="00BC5318" w:rsidRDefault="00255002" w:rsidP="00AE15F1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1.4. Анализ условий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15F1" w:rsidRDefault="00255002" w:rsidP="00AE15F1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Сентябрь </w:t>
            </w:r>
          </w:p>
          <w:p w:rsidR="00255002" w:rsidRPr="00BC5318" w:rsidRDefault="00255002" w:rsidP="00AE15F1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AE15F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AE15F1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255002" w:rsidP="00AE15F1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Ресурсная база </w:t>
            </w:r>
          </w:p>
          <w:p w:rsidR="00AE15F1" w:rsidRPr="00BC5318" w:rsidRDefault="00AE15F1" w:rsidP="00AE15F1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55002" w:rsidRPr="00BC5318" w:rsidTr="00062419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Pr="00BC5318" w:rsidRDefault="00255002" w:rsidP="008747A9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II этап – основной (октябрь </w:t>
            </w:r>
            <w:r w:rsidRPr="008554B4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8554B4" w:rsidRPr="008554B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8747A9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  <w:proofErr w:type="gramStart"/>
            <w:r w:rsidRPr="00BC5318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—</w:t>
            </w:r>
            <w:r w:rsidR="008554B4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End"/>
            <w:r w:rsidR="008554B4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</w:t>
            </w:r>
            <w:r w:rsidRPr="00BC5318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ль 201</w:t>
            </w:r>
            <w:r w:rsidR="008554B4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BC5318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г.)</w:t>
            </w:r>
          </w:p>
        </w:tc>
      </w:tr>
      <w:tr w:rsidR="00255002" w:rsidRPr="00BC5318" w:rsidTr="00062419"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Pr="00BC5318" w:rsidRDefault="00255002" w:rsidP="004D4060">
            <w:pPr>
              <w:ind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2.1. Отбор содержания и материала игровых упражнений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Pr="00BC5318" w:rsidRDefault="004D4060" w:rsidP="006922CD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  <w:r w:rsidR="006922C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октя</w:t>
            </w:r>
            <w:r w:rsidR="00255002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брь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55002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A3754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4D4060" w:rsidP="0025500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Картотека игр</w:t>
            </w:r>
          </w:p>
          <w:p w:rsidR="00062419" w:rsidRPr="00BC5318" w:rsidRDefault="00062419" w:rsidP="0025500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55002" w:rsidRPr="00BC5318" w:rsidTr="00062419"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255002" w:rsidP="0071539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2.2. Разработка плана применения комплекта пособий</w:t>
            </w:r>
          </w:p>
          <w:p w:rsidR="00715392" w:rsidRDefault="00715392" w:rsidP="0071539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15392" w:rsidRPr="00BC5318" w:rsidRDefault="00715392" w:rsidP="0071539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6922CD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Сентябрь—</w:t>
            </w:r>
            <w:r w:rsidR="00FD71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октябрь 201</w:t>
            </w:r>
            <w:r w:rsidR="00A3754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  <w:p w:rsidR="00062419" w:rsidRPr="00BC5318" w:rsidRDefault="00062419" w:rsidP="00062419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255002" w:rsidP="0025500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Перспективный план работы</w:t>
            </w:r>
          </w:p>
          <w:p w:rsidR="00062419" w:rsidRDefault="00062419" w:rsidP="0025500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62419" w:rsidRDefault="00062419" w:rsidP="0025500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62419" w:rsidRPr="00BC5318" w:rsidRDefault="00062419" w:rsidP="0025500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55002" w:rsidRPr="00BC5318" w:rsidTr="00062419"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255002" w:rsidP="00A37543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2.3. Апробация комплекта</w:t>
            </w:r>
            <w:r w:rsidR="00A37543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 Внедрение в образовательный процесс</w:t>
            </w:r>
          </w:p>
          <w:p w:rsidR="000877D5" w:rsidRDefault="000877D5" w:rsidP="00A37543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877D5" w:rsidRDefault="000877D5" w:rsidP="00A37543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877D5" w:rsidRPr="00BC5318" w:rsidRDefault="000877D5" w:rsidP="00A37543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578D" w:rsidRDefault="0082578D" w:rsidP="00A37543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A3754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ктяб</w:t>
            </w:r>
            <w:r w:rsidR="00255002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рь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37543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2016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  <w:r w:rsidR="006922C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—</w:t>
            </w:r>
          </w:p>
          <w:p w:rsidR="00255002" w:rsidRDefault="00A37543" w:rsidP="00A37543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</w:t>
            </w:r>
            <w:r w:rsidR="00255002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ль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2017</w:t>
            </w:r>
            <w:r w:rsidR="008257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0877D5" w:rsidRPr="00BC5318" w:rsidRDefault="000877D5" w:rsidP="00A37543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004BB6" w:rsidP="00004BB6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Папка план – конспектов проведённых развлечений с детьми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средней группы «</w:t>
            </w:r>
            <w:r w:rsidR="007425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Ягодка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004BB6" w:rsidRPr="00BC5318" w:rsidRDefault="00004BB6" w:rsidP="00004BB6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55002" w:rsidRPr="00BC5318" w:rsidTr="00062419"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C23CD" w:rsidRDefault="00255002" w:rsidP="00BC23CD">
            <w:pPr>
              <w:ind w:firstLine="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6922C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. Разработка методических рекомендаций по применению комплекта в формировании </w:t>
            </w:r>
            <w:r w:rsidR="006922C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речевого </w:t>
            </w: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развития детей </w:t>
            </w:r>
            <w:r w:rsidR="006922C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среднего</w:t>
            </w: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дошкольного возраста</w:t>
            </w:r>
          </w:p>
          <w:p w:rsidR="00915458" w:rsidRDefault="00915458" w:rsidP="00BC23CD">
            <w:pPr>
              <w:ind w:firstLine="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C23CD" w:rsidRPr="00BC23CD" w:rsidRDefault="00BC23CD" w:rsidP="00BC23CD">
            <w:pPr>
              <w:ind w:firstLine="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BC23CD" w:rsidP="00BC23CD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="006922C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оябрь 2016</w:t>
            </w:r>
            <w:r w:rsidR="00255002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— февраль 201</w:t>
            </w:r>
            <w:r w:rsidR="006922C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255002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  <w:p w:rsidR="000877D5" w:rsidRDefault="000877D5" w:rsidP="00BC23CD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C23CD" w:rsidRPr="00BC5318" w:rsidRDefault="00BC23CD" w:rsidP="00BC23CD">
            <w:pPr>
              <w:ind w:firstLine="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255002" w:rsidP="00BC23CD">
            <w:pPr>
              <w:ind w:firstLine="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Методические рекомендации</w:t>
            </w:r>
          </w:p>
          <w:p w:rsidR="000877D5" w:rsidRDefault="00915458" w:rsidP="00BC23CD">
            <w:pPr>
              <w:ind w:firstLine="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для родителей (лиц их заменяющих) и педагогов ДОУ</w:t>
            </w:r>
          </w:p>
          <w:p w:rsidR="00BC23CD" w:rsidRDefault="00BC23CD" w:rsidP="00BC23CD">
            <w:pPr>
              <w:ind w:firstLine="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C23CD" w:rsidRDefault="00BC23CD" w:rsidP="00BC23CD">
            <w:pPr>
              <w:ind w:firstLine="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877D5" w:rsidRPr="00BC5318" w:rsidRDefault="000877D5" w:rsidP="00BC23CD">
            <w:pPr>
              <w:ind w:firstLine="0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55002" w:rsidRPr="00BC5318" w:rsidTr="00062419"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Pr="00BC5318" w:rsidRDefault="008747A9" w:rsidP="008E561B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2.5</w:t>
            </w:r>
            <w:r w:rsidR="00255002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. Проектирование работы по проблеме повышения компетентности педагогов </w:t>
            </w:r>
            <w:r w:rsidR="00D475C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ДОУ </w:t>
            </w:r>
            <w:r w:rsidR="00255002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 вопросах </w:t>
            </w:r>
            <w:r w:rsidR="004251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речевого</w:t>
            </w:r>
            <w:r w:rsidR="00425196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251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развития </w:t>
            </w:r>
            <w:r w:rsidR="00255002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="008E56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ошкольников</w:t>
            </w:r>
            <w:r w:rsidR="004251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E56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среднего</w:t>
            </w:r>
            <w:r w:rsidR="004251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82578D" w:rsidP="001B5F11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  <w:r w:rsidR="00255002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201</w:t>
            </w:r>
            <w:r w:rsidR="001B5F1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255002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  <w:p w:rsidR="00306B78" w:rsidRDefault="00306B78" w:rsidP="001B5F11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06B78" w:rsidRDefault="00306B78" w:rsidP="001B5F11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06B78" w:rsidRPr="00BC5318" w:rsidRDefault="00306B78" w:rsidP="001B5F11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Pr="00606D43" w:rsidRDefault="00C55AAD" w:rsidP="007C6D23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Семинар–практикум </w:t>
            </w:r>
            <w:r w:rsidR="007C6D2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7C6D23">
              <w:rPr>
                <w:rFonts w:ascii="Times New Roman" w:eastAsiaTheme="majorEastAsia" w:hAnsi="Times New Roman"/>
                <w:color w:val="000000" w:themeColor="text1"/>
                <w:sz w:val="28"/>
                <w:szCs w:val="28"/>
              </w:rPr>
              <w:t xml:space="preserve">Развитие речи дошкольников </w:t>
            </w:r>
            <w:r w:rsidR="00606D43" w:rsidRPr="007C6D23">
              <w:rPr>
                <w:rFonts w:ascii="Times New Roman" w:eastAsiaTheme="majorEastAsia" w:hAnsi="Times New Roman"/>
                <w:color w:val="000000" w:themeColor="text1"/>
                <w:sz w:val="28"/>
                <w:szCs w:val="28"/>
              </w:rPr>
              <w:t>среднего возраста с использованием элементов ТРИЗ</w:t>
            </w:r>
            <w:r w:rsidR="007C6D23">
              <w:rPr>
                <w:rFonts w:ascii="Times New Roman" w:eastAsiaTheme="majorEastAsia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C55AAD" w:rsidRPr="00BC5318" w:rsidTr="00062419">
        <w:trPr>
          <w:trHeight w:val="1005"/>
        </w:trPr>
        <w:tc>
          <w:tcPr>
            <w:tcW w:w="4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561B" w:rsidRDefault="000877D5" w:rsidP="008E561B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2.6</w:t>
            </w:r>
            <w:r w:rsidR="00C55AAD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. Проектирование работы по повышению компетентности родителей (законных представителей) в вопросах </w:t>
            </w:r>
            <w:r w:rsidR="00C55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речевого</w:t>
            </w:r>
            <w:r w:rsidR="00C55AAD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развития </w:t>
            </w:r>
            <w:r w:rsidR="008E56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дошкольников среднего возраста</w:t>
            </w:r>
          </w:p>
          <w:p w:rsidR="00473CC2" w:rsidRPr="00BC5318" w:rsidRDefault="00473CC2" w:rsidP="00473CC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5AAD" w:rsidRDefault="00C55AAD" w:rsidP="00710E9A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55AAD" w:rsidRDefault="00C55AAD" w:rsidP="00C55AAD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  <w:p w:rsidR="00C55AAD" w:rsidRPr="00BC5318" w:rsidRDefault="00C55AAD" w:rsidP="00C55AAD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5AAD" w:rsidRPr="00BC5318" w:rsidRDefault="00C55AAD" w:rsidP="007425A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Выступление на родительском собрании в средней группе «</w:t>
            </w:r>
            <w:r w:rsidR="007425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Ягодка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C55AAD" w:rsidRPr="00BC5318" w:rsidTr="00062419">
        <w:trPr>
          <w:trHeight w:val="915"/>
        </w:trPr>
        <w:tc>
          <w:tcPr>
            <w:tcW w:w="4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5AAD" w:rsidRPr="00BC5318" w:rsidRDefault="00C55AAD" w:rsidP="00710E9A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5AAD" w:rsidRDefault="00C55AAD" w:rsidP="008E561B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апрель 2017 г.</w:t>
            </w:r>
          </w:p>
          <w:p w:rsidR="00473CC2" w:rsidRDefault="00473CC2" w:rsidP="00473CC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5AAD" w:rsidRDefault="00C55AAD" w:rsidP="00D01CA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Показ детской деятельности на «Дне открытых дверей в ДОУ»</w:t>
            </w:r>
          </w:p>
        </w:tc>
      </w:tr>
      <w:tr w:rsidR="00255002" w:rsidRPr="00BC5318" w:rsidTr="00062419"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A440DD" w:rsidP="008E561B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2.7</w:t>
            </w:r>
            <w:r w:rsidR="00255002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 Организация преемственности в работе воспитател</w:t>
            </w:r>
            <w:r w:rsidR="008E56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ей</w:t>
            </w:r>
            <w:r w:rsidR="00255002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B515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средней </w:t>
            </w:r>
            <w:r w:rsidR="00255002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групп</w:t>
            </w:r>
            <w:r w:rsidR="00B515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="00D01C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01CA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7425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Ягодка</w:t>
            </w:r>
            <w:r w:rsidR="00D01CA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255002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01C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255002"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01CA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учителем—</w:t>
            </w:r>
            <w:r w:rsidR="00B515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логопедом</w:t>
            </w:r>
          </w:p>
          <w:p w:rsidR="008E561B" w:rsidRPr="00BC5318" w:rsidRDefault="008E561B" w:rsidP="008E561B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1B5F11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Сентябрь—</w:t>
            </w:r>
            <w:r w:rsidR="008257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октябрь 2016</w:t>
            </w:r>
          </w:p>
          <w:p w:rsidR="00306B78" w:rsidRPr="00BC5318" w:rsidRDefault="00306B78" w:rsidP="00306B78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255002" w:rsidP="0025500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Перспективный план взаимосвязи</w:t>
            </w:r>
          </w:p>
          <w:p w:rsidR="00A440DD" w:rsidRDefault="00A440DD" w:rsidP="0025500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440DD" w:rsidRPr="00BC5318" w:rsidRDefault="00A440DD" w:rsidP="0025500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55002" w:rsidRPr="00BC5318" w:rsidTr="00062419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Pr="00BC5318" w:rsidRDefault="00255002" w:rsidP="00EF0947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III этап — ана</w:t>
            </w:r>
            <w:r w:rsidR="00EF0947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литико-обобщающий (март-май 2017</w:t>
            </w:r>
            <w:r w:rsidRPr="00BC5318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г.)</w:t>
            </w:r>
          </w:p>
        </w:tc>
      </w:tr>
      <w:tr w:rsidR="00255002" w:rsidRPr="00BC5318" w:rsidTr="00062419"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Pr="00BC5318" w:rsidRDefault="00255002" w:rsidP="007425AF">
            <w:pPr>
              <w:ind w:firstLine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3.1. Мониторинг результатов реализации </w:t>
            </w:r>
            <w:r w:rsidR="00403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плана совместной работы с воспитателями </w:t>
            </w:r>
            <w:r w:rsidR="00541D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средней </w:t>
            </w:r>
            <w:r w:rsidR="00403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группы </w:t>
            </w:r>
            <w:r w:rsidR="00403E4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7425A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Ягодка</w:t>
            </w:r>
            <w:r w:rsidR="00403E4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255002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403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ай 2017</w:t>
            </w: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  <w:p w:rsidR="00403E44" w:rsidRDefault="00403E44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E44" w:rsidRPr="00BC5318" w:rsidRDefault="00403E44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541D9C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Отчет о проведённой работе</w:t>
            </w:r>
          </w:p>
          <w:p w:rsidR="00541D9C" w:rsidRDefault="00541D9C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E44" w:rsidRPr="00BC5318" w:rsidRDefault="00403E44" w:rsidP="0025500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55002" w:rsidRPr="00BC5318" w:rsidTr="00062419"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Pr="00BC5318" w:rsidRDefault="00255002" w:rsidP="00403E44">
            <w:pPr>
              <w:ind w:firstLine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3.2. Анализ полученных данных, их систематизация, сопоставление с прогностическими результатами теоретическое осмысление полученных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5002" w:rsidRDefault="00255002" w:rsidP="00403E4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  <w:r w:rsidR="00403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—</w:t>
            </w: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май 201</w:t>
            </w:r>
            <w:r w:rsidR="00403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  <w:p w:rsidR="00403E44" w:rsidRDefault="00403E44" w:rsidP="00403E4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E44" w:rsidRPr="00BC5318" w:rsidRDefault="00403E44" w:rsidP="00403E4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3E44" w:rsidRDefault="00255002" w:rsidP="00403E4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53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Аналитическая справка</w:t>
            </w:r>
          </w:p>
          <w:p w:rsidR="00255002" w:rsidRDefault="00255002" w:rsidP="00403E4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E44" w:rsidRDefault="00403E44" w:rsidP="00403E4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E44" w:rsidRDefault="00403E44" w:rsidP="00403E4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E44" w:rsidRPr="00BC5318" w:rsidRDefault="00403E44" w:rsidP="00403E4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55002" w:rsidRDefault="00255002" w:rsidP="000B0209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D00BBD" w:rsidRDefault="00D00BBD" w:rsidP="000B0209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D00BBD" w:rsidRDefault="00D00BBD" w:rsidP="000B0209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D00BBD" w:rsidRDefault="00D00BBD" w:rsidP="000B0209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D00BBD" w:rsidRDefault="00D00BBD" w:rsidP="000B0209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D00BBD" w:rsidRDefault="00D00BBD" w:rsidP="000B0209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0E28D0" w:rsidRDefault="008410FD" w:rsidP="000E28D0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10F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Изучение методической литературы</w:t>
      </w:r>
    </w:p>
    <w:p w:rsidR="00D00BBD" w:rsidRPr="008410FD" w:rsidRDefault="00D00BBD" w:rsidP="000E28D0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f0"/>
        <w:tblW w:w="9747" w:type="dxa"/>
        <w:tblLook w:val="04A0" w:firstRow="1" w:lastRow="0" w:firstColumn="1" w:lastColumn="0" w:noHBand="0" w:noVBand="1"/>
      </w:tblPr>
      <w:tblGrid>
        <w:gridCol w:w="817"/>
        <w:gridCol w:w="8046"/>
        <w:gridCol w:w="884"/>
      </w:tblGrid>
      <w:tr w:rsidR="00CC266E" w:rsidRPr="001329DB" w:rsidTr="00D00BBD">
        <w:trPr>
          <w:cantSplit/>
          <w:trHeight w:val="1134"/>
        </w:trPr>
        <w:tc>
          <w:tcPr>
            <w:tcW w:w="817" w:type="dxa"/>
          </w:tcPr>
          <w:p w:rsidR="00CC266E" w:rsidRPr="001329DB" w:rsidRDefault="00CC266E" w:rsidP="00726C6A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266E" w:rsidRPr="001329DB" w:rsidRDefault="00CC266E" w:rsidP="00726C6A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9D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046" w:type="dxa"/>
          </w:tcPr>
          <w:p w:rsidR="00CC266E" w:rsidRPr="001329DB" w:rsidRDefault="00CC266E" w:rsidP="00726C6A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266E" w:rsidRPr="001329DB" w:rsidRDefault="00CC266E" w:rsidP="00726C6A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9D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84" w:type="dxa"/>
            <w:textDirection w:val="tbRl"/>
          </w:tcPr>
          <w:p w:rsidR="00CC266E" w:rsidRPr="001329DB" w:rsidRDefault="00CC266E" w:rsidP="00726C6A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9DB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</w:tr>
      <w:tr w:rsidR="00CC5247" w:rsidRPr="001329DB" w:rsidTr="00CC5247">
        <w:trPr>
          <w:cantSplit/>
          <w:trHeight w:val="1039"/>
        </w:trPr>
        <w:tc>
          <w:tcPr>
            <w:tcW w:w="817" w:type="dxa"/>
          </w:tcPr>
          <w:p w:rsidR="00CC5247" w:rsidRPr="00D475CD" w:rsidRDefault="00CC5247" w:rsidP="00D475C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CC5247" w:rsidRPr="001329DB" w:rsidRDefault="00CC5247" w:rsidP="004746F5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29DB">
              <w:rPr>
                <w:rFonts w:ascii="Times New Roman" w:hAnsi="Times New Roman"/>
                <w:sz w:val="28"/>
                <w:szCs w:val="28"/>
              </w:rPr>
              <w:t xml:space="preserve">Ардашева Н.И., </w:t>
            </w:r>
            <w:proofErr w:type="spellStart"/>
            <w:r w:rsidRPr="001329DB">
              <w:rPr>
                <w:rFonts w:ascii="Times New Roman" w:hAnsi="Times New Roman"/>
                <w:sz w:val="28"/>
                <w:szCs w:val="28"/>
              </w:rPr>
              <w:t>Сидорчук</w:t>
            </w:r>
            <w:proofErr w:type="spellEnd"/>
            <w:r w:rsidRPr="001329DB">
              <w:rPr>
                <w:rFonts w:ascii="Times New Roman" w:hAnsi="Times New Roman"/>
                <w:sz w:val="28"/>
                <w:szCs w:val="28"/>
              </w:rPr>
              <w:t xml:space="preserve"> Т.А. </w:t>
            </w:r>
            <w:hyperlink r:id="rId8" w:history="1">
              <w:r w:rsidRPr="001329DB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Основные условия </w:t>
              </w:r>
              <w:proofErr w:type="spellStart"/>
              <w:r w:rsidRPr="001329DB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спользования</w:t>
              </w:r>
              <w:proofErr w:type="spellEnd"/>
              <w:r w:rsidRPr="001329DB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ТРИЗ-технологии в дошкольных образовательных учреждениях</w:t>
              </w:r>
            </w:hyperlink>
            <w:r w:rsidRPr="001329DB">
              <w:rPr>
                <w:rFonts w:ascii="Times New Roman" w:hAnsi="Times New Roman"/>
                <w:sz w:val="28"/>
                <w:szCs w:val="28"/>
              </w:rPr>
              <w:t xml:space="preserve"> 2000</w:t>
            </w:r>
          </w:p>
        </w:tc>
        <w:tc>
          <w:tcPr>
            <w:tcW w:w="884" w:type="dxa"/>
            <w:vMerge w:val="restart"/>
            <w:textDirection w:val="tbRl"/>
          </w:tcPr>
          <w:p w:rsidR="00CC5247" w:rsidRPr="001329DB" w:rsidRDefault="00CC5247" w:rsidP="00726C6A">
            <w:pPr>
              <w:ind w:left="113" w:right="11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29D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CC5247" w:rsidRPr="001329DB" w:rsidTr="00D00BBD">
        <w:trPr>
          <w:cantSplit/>
          <w:trHeight w:val="1200"/>
        </w:trPr>
        <w:tc>
          <w:tcPr>
            <w:tcW w:w="817" w:type="dxa"/>
          </w:tcPr>
          <w:p w:rsidR="00CC5247" w:rsidRPr="00D475CD" w:rsidRDefault="00CC5247" w:rsidP="00D475C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CC5247" w:rsidRPr="001329DB" w:rsidRDefault="00CC5247" w:rsidP="004746F5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Белоусова Л. Б. Б43 Удивительные истории. Конспекты занятий по развитию речи с использованием элементов ТРИЗ для детей старшего дошкольного возраста</w:t>
            </w:r>
            <w:proofErr w:type="gramStart"/>
            <w:r w:rsidRPr="0013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 П</w:t>
            </w:r>
            <w:proofErr w:type="gramEnd"/>
            <w:r w:rsidRPr="0013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 редакцией Б. Б. </w:t>
            </w:r>
            <w:proofErr w:type="spellStart"/>
            <w:r w:rsidRPr="00132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Финкелынтейн</w:t>
            </w:r>
            <w:proofErr w:type="spellEnd"/>
          </w:p>
        </w:tc>
        <w:tc>
          <w:tcPr>
            <w:tcW w:w="884" w:type="dxa"/>
            <w:vMerge/>
            <w:textDirection w:val="tbRl"/>
          </w:tcPr>
          <w:p w:rsidR="00CC5247" w:rsidRPr="001329DB" w:rsidRDefault="00CC5247" w:rsidP="00726C6A">
            <w:pPr>
              <w:ind w:left="113" w:right="11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247" w:rsidRPr="001329DB" w:rsidTr="00CC5247">
        <w:trPr>
          <w:cantSplit/>
          <w:trHeight w:val="450"/>
        </w:trPr>
        <w:tc>
          <w:tcPr>
            <w:tcW w:w="817" w:type="dxa"/>
          </w:tcPr>
          <w:p w:rsidR="00CC5247" w:rsidRPr="00D475CD" w:rsidRDefault="00CC5247" w:rsidP="00D475C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CC5247" w:rsidRPr="001329DB" w:rsidRDefault="004746F5" w:rsidP="004746F5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Гин</w:t>
            </w:r>
            <w:proofErr w:type="spellEnd"/>
            <w:r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 xml:space="preserve"> А.А. </w:t>
            </w:r>
            <w:r w:rsidR="00CC5247" w:rsidRPr="001329DB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ТРИЗ педагогика </w:t>
            </w:r>
            <w:r w:rsidR="00CC5247" w:rsidRPr="001329DB">
              <w:rPr>
                <w:rFonts w:ascii="Times New Roman" w:hAnsi="Times New Roman"/>
                <w:sz w:val="28"/>
                <w:szCs w:val="28"/>
              </w:rPr>
              <w:t>(2015 г.)</w:t>
            </w:r>
          </w:p>
        </w:tc>
        <w:tc>
          <w:tcPr>
            <w:tcW w:w="884" w:type="dxa"/>
            <w:vMerge w:val="restart"/>
            <w:textDirection w:val="tbRl"/>
          </w:tcPr>
          <w:p w:rsidR="00CC5247" w:rsidRPr="001329DB" w:rsidRDefault="00CC5247" w:rsidP="00726C6A">
            <w:pPr>
              <w:ind w:left="113" w:right="11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29D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CC5247" w:rsidRPr="001329DB" w:rsidTr="00D00BBD">
        <w:trPr>
          <w:cantSplit/>
          <w:trHeight w:val="675"/>
        </w:trPr>
        <w:tc>
          <w:tcPr>
            <w:tcW w:w="817" w:type="dxa"/>
          </w:tcPr>
          <w:p w:rsidR="00CC5247" w:rsidRPr="00D475CD" w:rsidRDefault="00CC5247" w:rsidP="00D475C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CC5247" w:rsidRPr="001329DB" w:rsidRDefault="004746F5" w:rsidP="004746F5">
            <w:pPr>
              <w:ind w:firstLine="0"/>
              <w:contextualSpacing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1329DB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Кукалев</w:t>
            </w:r>
            <w:proofErr w:type="spellEnd"/>
            <w:r w:rsidRPr="001329DB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 xml:space="preserve"> С.В. Правила творческого мышления или тайные </w:t>
            </w:r>
            <w:r w:rsidR="00CC5247" w:rsidRPr="001329DB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пружины ТРИЗ. Учебное пособие</w:t>
            </w:r>
            <w:r w:rsidR="00CC5247" w:rsidRPr="001329DB">
              <w:rPr>
                <w:rFonts w:ascii="Times New Roman" w:hAnsi="Times New Roman"/>
                <w:sz w:val="28"/>
                <w:szCs w:val="28"/>
              </w:rPr>
              <w:t xml:space="preserve"> (2014 г.)</w:t>
            </w:r>
          </w:p>
        </w:tc>
        <w:tc>
          <w:tcPr>
            <w:tcW w:w="884" w:type="dxa"/>
            <w:vMerge/>
            <w:textDirection w:val="tbRl"/>
          </w:tcPr>
          <w:p w:rsidR="00CC5247" w:rsidRPr="001329DB" w:rsidRDefault="00CC5247" w:rsidP="00726C6A">
            <w:pPr>
              <w:ind w:left="113" w:right="11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6F5" w:rsidRPr="001329DB" w:rsidTr="004746F5">
        <w:trPr>
          <w:cantSplit/>
          <w:trHeight w:val="635"/>
        </w:trPr>
        <w:tc>
          <w:tcPr>
            <w:tcW w:w="817" w:type="dxa"/>
          </w:tcPr>
          <w:p w:rsidR="004746F5" w:rsidRPr="00D475CD" w:rsidRDefault="004746F5" w:rsidP="00D475C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4746F5" w:rsidRPr="001329DB" w:rsidRDefault="004746F5" w:rsidP="004746F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29DB">
              <w:rPr>
                <w:rFonts w:ascii="Times New Roman" w:eastAsiaTheme="minorHAnsi" w:hAnsi="Times New Roman"/>
                <w:sz w:val="28"/>
                <w:szCs w:val="28"/>
              </w:rPr>
              <w:t xml:space="preserve">ТРИЗ в системе дошкольного образования / </w:t>
            </w:r>
            <w:proofErr w:type="spellStart"/>
            <w:r w:rsidRPr="001329DB">
              <w:rPr>
                <w:rFonts w:ascii="Times New Roman" w:eastAsiaTheme="minorHAnsi" w:hAnsi="Times New Roman"/>
                <w:sz w:val="28"/>
                <w:szCs w:val="28"/>
              </w:rPr>
              <w:t>Научн</w:t>
            </w:r>
            <w:proofErr w:type="spellEnd"/>
            <w:r w:rsidRPr="001329DB">
              <w:rPr>
                <w:rFonts w:ascii="Times New Roman" w:eastAsiaTheme="minorHAnsi" w:hAnsi="Times New Roman"/>
                <w:sz w:val="28"/>
                <w:szCs w:val="28"/>
              </w:rPr>
              <w:t>. ред. Е</w:t>
            </w:r>
            <w:proofErr w:type="gramStart"/>
            <w:r w:rsidRPr="001329DB">
              <w:rPr>
                <w:rFonts w:ascii="Times New Roman" w:eastAsiaTheme="minorHAnsi" w:hAnsi="Times New Roman"/>
                <w:sz w:val="28"/>
                <w:szCs w:val="28"/>
              </w:rPr>
              <w:t xml:space="preserve"> .</w:t>
            </w:r>
            <w:proofErr w:type="gramEnd"/>
            <w:r w:rsidRPr="001329DB">
              <w:rPr>
                <w:rFonts w:ascii="Times New Roman" w:eastAsiaTheme="minorHAnsi" w:hAnsi="Times New Roman"/>
                <w:sz w:val="28"/>
                <w:szCs w:val="28"/>
              </w:rPr>
              <w:t xml:space="preserve"> И . Касаткина. – Вологда: ВИРО, 2004</w:t>
            </w:r>
          </w:p>
        </w:tc>
        <w:tc>
          <w:tcPr>
            <w:tcW w:w="884" w:type="dxa"/>
            <w:vMerge w:val="restart"/>
            <w:textDirection w:val="tbRl"/>
          </w:tcPr>
          <w:p w:rsidR="004746F5" w:rsidRPr="001329DB" w:rsidRDefault="004746F5" w:rsidP="00726C6A">
            <w:pPr>
              <w:ind w:left="113" w:right="11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29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746F5" w:rsidRPr="001329DB" w:rsidTr="00D00BBD">
        <w:trPr>
          <w:cantSplit/>
          <w:trHeight w:val="960"/>
        </w:trPr>
        <w:tc>
          <w:tcPr>
            <w:tcW w:w="817" w:type="dxa"/>
          </w:tcPr>
          <w:p w:rsidR="004746F5" w:rsidRPr="00D475CD" w:rsidRDefault="004746F5" w:rsidP="00D475C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4746F5" w:rsidRPr="001329DB" w:rsidRDefault="004746F5" w:rsidP="004746F5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329DB">
              <w:rPr>
                <w:rStyle w:val="A10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Теория </w:t>
            </w:r>
            <w:r w:rsidRPr="001329DB">
              <w:rPr>
                <w:rStyle w:val="A1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практика образования в современном мире: материалы VI </w:t>
            </w:r>
            <w:proofErr w:type="spellStart"/>
            <w:proofErr w:type="gramStart"/>
            <w:r w:rsidRPr="001329DB">
              <w:rPr>
                <w:rStyle w:val="A10"/>
                <w:rFonts w:ascii="Times New Roman" w:hAnsi="Times New Roman" w:cs="Times New Roman"/>
                <w:color w:val="auto"/>
                <w:sz w:val="28"/>
                <w:szCs w:val="28"/>
              </w:rPr>
              <w:t>M</w:t>
            </w:r>
            <w:proofErr w:type="gramEnd"/>
            <w:r w:rsidRPr="001329DB">
              <w:rPr>
                <w:rStyle w:val="A10"/>
                <w:rFonts w:ascii="Times New Roman" w:hAnsi="Times New Roman" w:cs="Times New Roman"/>
                <w:color w:val="auto"/>
                <w:sz w:val="28"/>
                <w:szCs w:val="28"/>
              </w:rPr>
              <w:t>еждунар</w:t>
            </w:r>
            <w:proofErr w:type="spellEnd"/>
            <w:r w:rsidRPr="001329DB">
              <w:rPr>
                <w:rStyle w:val="A1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науч. </w:t>
            </w:r>
            <w:proofErr w:type="spellStart"/>
            <w:r w:rsidRPr="001329DB">
              <w:rPr>
                <w:rStyle w:val="A10"/>
                <w:rFonts w:ascii="Times New Roman" w:hAnsi="Times New Roman" w:cs="Times New Roman"/>
                <w:color w:val="auto"/>
                <w:sz w:val="28"/>
                <w:szCs w:val="28"/>
              </w:rPr>
              <w:t>конф</w:t>
            </w:r>
            <w:proofErr w:type="spellEnd"/>
            <w:r w:rsidRPr="001329DB">
              <w:rPr>
                <w:rStyle w:val="A10"/>
                <w:rFonts w:ascii="Times New Roman" w:hAnsi="Times New Roman" w:cs="Times New Roman"/>
                <w:color w:val="auto"/>
                <w:sz w:val="28"/>
                <w:szCs w:val="28"/>
              </w:rPr>
              <w:t>. (г. Санкт-Петербург, Декабрь 2014 г.). – Санкт-Петербург: Сатис, 2014</w:t>
            </w:r>
          </w:p>
        </w:tc>
        <w:tc>
          <w:tcPr>
            <w:tcW w:w="884" w:type="dxa"/>
            <w:vMerge/>
            <w:textDirection w:val="tbRl"/>
          </w:tcPr>
          <w:p w:rsidR="004746F5" w:rsidRPr="001329DB" w:rsidRDefault="004746F5" w:rsidP="00726C6A">
            <w:pPr>
              <w:ind w:left="113" w:right="11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66E" w:rsidRPr="001329DB" w:rsidTr="004746F5">
        <w:trPr>
          <w:cantSplit/>
          <w:trHeight w:val="889"/>
        </w:trPr>
        <w:tc>
          <w:tcPr>
            <w:tcW w:w="817" w:type="dxa"/>
          </w:tcPr>
          <w:p w:rsidR="00CC266E" w:rsidRPr="00D475CD" w:rsidRDefault="00CC266E" w:rsidP="00D475C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CC266E" w:rsidRPr="001329DB" w:rsidRDefault="007D7EBE" w:rsidP="00726C6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29DB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 xml:space="preserve">Меерович М.И., </w:t>
            </w:r>
            <w:proofErr w:type="spellStart"/>
            <w:r w:rsidRPr="001329DB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Шрагина</w:t>
            </w:r>
            <w:proofErr w:type="spellEnd"/>
            <w:r w:rsidRPr="001329DB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 xml:space="preserve"> Л.И.  Технология творческого мышления </w:t>
            </w:r>
            <w:r w:rsidRPr="001329DB">
              <w:rPr>
                <w:rFonts w:ascii="Times New Roman" w:hAnsi="Times New Roman"/>
                <w:sz w:val="28"/>
                <w:szCs w:val="28"/>
              </w:rPr>
              <w:t>(2008 г.)</w:t>
            </w:r>
          </w:p>
        </w:tc>
        <w:tc>
          <w:tcPr>
            <w:tcW w:w="884" w:type="dxa"/>
            <w:textDirection w:val="tbRl"/>
          </w:tcPr>
          <w:p w:rsidR="00941F48" w:rsidRDefault="00941F48" w:rsidP="00726C6A">
            <w:pPr>
              <w:ind w:left="113" w:right="11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5770A7" w:rsidRPr="001329DB">
              <w:rPr>
                <w:rFonts w:ascii="Times New Roman" w:hAnsi="Times New Roman"/>
                <w:sz w:val="28"/>
                <w:szCs w:val="28"/>
              </w:rPr>
              <w:t>нв</w:t>
            </w:r>
            <w:proofErr w:type="spellEnd"/>
            <w:proofErr w:type="gramEnd"/>
          </w:p>
          <w:p w:rsidR="00CC266E" w:rsidRPr="001329DB" w:rsidRDefault="005770A7" w:rsidP="00941F48">
            <w:pPr>
              <w:ind w:left="113" w:right="11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29DB">
              <w:rPr>
                <w:rFonts w:ascii="Times New Roman" w:hAnsi="Times New Roman"/>
                <w:sz w:val="28"/>
                <w:szCs w:val="28"/>
              </w:rPr>
              <w:t>арь</w:t>
            </w:r>
            <w:proofErr w:type="spellEnd"/>
          </w:p>
        </w:tc>
      </w:tr>
      <w:tr w:rsidR="00CC266E" w:rsidRPr="001329DB" w:rsidTr="00D00BBD">
        <w:trPr>
          <w:cantSplit/>
          <w:trHeight w:val="1134"/>
        </w:trPr>
        <w:tc>
          <w:tcPr>
            <w:tcW w:w="817" w:type="dxa"/>
          </w:tcPr>
          <w:p w:rsidR="00CC266E" w:rsidRPr="00D475CD" w:rsidRDefault="00CC266E" w:rsidP="00D475C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CC266E" w:rsidRPr="001329DB" w:rsidRDefault="007D7EBE" w:rsidP="00726C6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29DB">
              <w:rPr>
                <w:rStyle w:val="c0"/>
                <w:rFonts w:ascii="Times New Roman" w:hAnsi="Times New Roman"/>
                <w:sz w:val="28"/>
                <w:szCs w:val="28"/>
              </w:rPr>
              <w:t>Алексеева, М.М., Яшина, В.И. Методика развития речи и обучения родному языку дошкольников: методическое пособие для воспитателей ДОУ/  М.М. Алексеева, В.И. Яшина</w:t>
            </w:r>
          </w:p>
        </w:tc>
        <w:tc>
          <w:tcPr>
            <w:tcW w:w="884" w:type="dxa"/>
            <w:textDirection w:val="tbRl"/>
          </w:tcPr>
          <w:p w:rsidR="00CC266E" w:rsidRPr="001329DB" w:rsidRDefault="00941F48" w:rsidP="00726C6A">
            <w:pPr>
              <w:ind w:left="113" w:right="11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770A7" w:rsidRPr="001329DB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</w:tr>
      <w:tr w:rsidR="00CC266E" w:rsidRPr="001329DB" w:rsidTr="00D00BBD">
        <w:trPr>
          <w:cantSplit/>
          <w:trHeight w:val="1134"/>
        </w:trPr>
        <w:tc>
          <w:tcPr>
            <w:tcW w:w="817" w:type="dxa"/>
          </w:tcPr>
          <w:p w:rsidR="00CC266E" w:rsidRPr="00D475CD" w:rsidRDefault="00CC266E" w:rsidP="00D475C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CC266E" w:rsidRPr="001329DB" w:rsidRDefault="007D7EBE" w:rsidP="00726C6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29DB">
              <w:rPr>
                <w:rStyle w:val="c0"/>
                <w:rFonts w:ascii="Times New Roman" w:hAnsi="Times New Roman"/>
                <w:sz w:val="28"/>
                <w:szCs w:val="28"/>
              </w:rPr>
              <w:t xml:space="preserve">Ушакова, О.С., Струнина Е.М. Методика развития речи детей дошкольного возраста. Пособие для воспитателей детского сада/ О.С. Ушакова, Е.М. Струнина. - М.: </w:t>
            </w:r>
            <w:proofErr w:type="spellStart"/>
            <w:r w:rsidRPr="001329DB">
              <w:rPr>
                <w:rStyle w:val="c0"/>
                <w:rFonts w:ascii="Times New Roman" w:hAnsi="Times New Roman"/>
                <w:sz w:val="28"/>
                <w:szCs w:val="28"/>
              </w:rPr>
              <w:t>Гуманит</w:t>
            </w:r>
            <w:proofErr w:type="spellEnd"/>
            <w:r w:rsidRPr="001329DB">
              <w:rPr>
                <w:rStyle w:val="c0"/>
                <w:rFonts w:ascii="Times New Roman" w:hAnsi="Times New Roman"/>
                <w:sz w:val="28"/>
                <w:szCs w:val="28"/>
              </w:rPr>
              <w:t>. изд. центр ВЛАДОС, 2003</w:t>
            </w:r>
          </w:p>
        </w:tc>
        <w:tc>
          <w:tcPr>
            <w:tcW w:w="884" w:type="dxa"/>
            <w:textDirection w:val="tbRl"/>
          </w:tcPr>
          <w:p w:rsidR="00CC266E" w:rsidRPr="001329DB" w:rsidRDefault="005770A7" w:rsidP="00726C6A">
            <w:pPr>
              <w:ind w:left="113" w:right="11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29D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CC266E" w:rsidRPr="001329DB" w:rsidTr="00D00BBD">
        <w:trPr>
          <w:cantSplit/>
          <w:trHeight w:val="1134"/>
        </w:trPr>
        <w:tc>
          <w:tcPr>
            <w:tcW w:w="817" w:type="dxa"/>
          </w:tcPr>
          <w:p w:rsidR="00CC266E" w:rsidRPr="00D475CD" w:rsidRDefault="00CC266E" w:rsidP="00D475C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</w:tcPr>
          <w:p w:rsidR="00CC266E" w:rsidRPr="001329DB" w:rsidRDefault="007D7EBE" w:rsidP="00726C6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29DB">
              <w:rPr>
                <w:rFonts w:ascii="Times New Roman" w:hAnsi="Times New Roman"/>
                <w:sz w:val="28"/>
                <w:szCs w:val="28"/>
              </w:rPr>
              <w:t>Большева</w:t>
            </w:r>
            <w:proofErr w:type="spellEnd"/>
            <w:r w:rsidRPr="001329DB">
              <w:rPr>
                <w:rFonts w:ascii="Times New Roman" w:hAnsi="Times New Roman"/>
                <w:sz w:val="28"/>
                <w:szCs w:val="28"/>
              </w:rPr>
              <w:t xml:space="preserve"> Т.В. Учимся по сказке. Пособие для воспитателей детского сада.</w:t>
            </w:r>
            <w:r w:rsidRPr="001329DB">
              <w:rPr>
                <w:rStyle w:val="c0"/>
                <w:rFonts w:ascii="Times New Roman" w:hAnsi="Times New Roman"/>
                <w:sz w:val="28"/>
                <w:szCs w:val="28"/>
              </w:rPr>
              <w:t xml:space="preserve"> / С – Пб</w:t>
            </w:r>
            <w:proofErr w:type="gramStart"/>
            <w:r w:rsidRPr="001329DB">
              <w:rPr>
                <w:rStyle w:val="c0"/>
                <w:rFonts w:ascii="Times New Roman" w:hAnsi="Times New Roman"/>
                <w:sz w:val="28"/>
                <w:szCs w:val="28"/>
              </w:rPr>
              <w:t>., «</w:t>
            </w:r>
            <w:proofErr w:type="gramEnd"/>
            <w:r w:rsidRPr="001329DB">
              <w:rPr>
                <w:rStyle w:val="c0"/>
                <w:rFonts w:ascii="Times New Roman" w:hAnsi="Times New Roman"/>
                <w:sz w:val="28"/>
                <w:szCs w:val="28"/>
              </w:rPr>
              <w:t>Детство – пресс», 2001</w:t>
            </w:r>
          </w:p>
        </w:tc>
        <w:tc>
          <w:tcPr>
            <w:tcW w:w="884" w:type="dxa"/>
            <w:textDirection w:val="tbRl"/>
          </w:tcPr>
          <w:p w:rsidR="00CC266E" w:rsidRPr="001329DB" w:rsidRDefault="005770A7" w:rsidP="00726C6A">
            <w:pPr>
              <w:ind w:left="113" w:right="113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29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0B0209" w:rsidRPr="001329DB" w:rsidRDefault="000B0209" w:rsidP="00726C6A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FE7807" w:rsidRPr="00BC5318" w:rsidRDefault="00FE7807" w:rsidP="007509FA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FE7807" w:rsidRPr="00BC5318" w:rsidSect="000E22A1">
      <w:footerReference w:type="first" r:id="rId9"/>
      <w:pgSz w:w="11906" w:h="16838"/>
      <w:pgMar w:top="567" w:right="850" w:bottom="567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90" w:rsidRDefault="00C15B90" w:rsidP="00CC1DC2">
      <w:r>
        <w:separator/>
      </w:r>
    </w:p>
  </w:endnote>
  <w:endnote w:type="continuationSeparator" w:id="0">
    <w:p w:rsidR="00C15B90" w:rsidRDefault="00C15B90" w:rsidP="00CC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teraturnaya">
    <w:altName w:val="Literaturnay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DC2" w:rsidRDefault="00CC1D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90" w:rsidRDefault="00C15B90" w:rsidP="00CC1DC2">
      <w:r>
        <w:separator/>
      </w:r>
    </w:p>
  </w:footnote>
  <w:footnote w:type="continuationSeparator" w:id="0">
    <w:p w:rsidR="00C15B90" w:rsidRDefault="00C15B90" w:rsidP="00CC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4E59"/>
    <w:multiLevelType w:val="hybridMultilevel"/>
    <w:tmpl w:val="F7A4E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4D6A"/>
    <w:multiLevelType w:val="multilevel"/>
    <w:tmpl w:val="3E48D4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 w:val="0"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672656"/>
    <w:multiLevelType w:val="hybridMultilevel"/>
    <w:tmpl w:val="B672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A540C"/>
    <w:multiLevelType w:val="multilevel"/>
    <w:tmpl w:val="F794A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00FF8"/>
    <w:multiLevelType w:val="multilevel"/>
    <w:tmpl w:val="C67E8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0664A"/>
    <w:multiLevelType w:val="multilevel"/>
    <w:tmpl w:val="E3E2D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953B7"/>
    <w:multiLevelType w:val="multilevel"/>
    <w:tmpl w:val="D4FE9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1D3816"/>
    <w:multiLevelType w:val="multilevel"/>
    <w:tmpl w:val="C0E489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8A4BD9"/>
    <w:multiLevelType w:val="hybridMultilevel"/>
    <w:tmpl w:val="0D48C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37484"/>
    <w:multiLevelType w:val="hybridMultilevel"/>
    <w:tmpl w:val="8E607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541DD"/>
    <w:multiLevelType w:val="multilevel"/>
    <w:tmpl w:val="1212B3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D45C12"/>
    <w:multiLevelType w:val="multilevel"/>
    <w:tmpl w:val="BDD64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BB27AD"/>
    <w:multiLevelType w:val="multilevel"/>
    <w:tmpl w:val="924627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 w:val="0"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CB0437A"/>
    <w:multiLevelType w:val="hybridMultilevel"/>
    <w:tmpl w:val="9F24A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02"/>
    <w:rsid w:val="00004BB6"/>
    <w:rsid w:val="0004358E"/>
    <w:rsid w:val="00062419"/>
    <w:rsid w:val="00084346"/>
    <w:rsid w:val="000877D5"/>
    <w:rsid w:val="000B0209"/>
    <w:rsid w:val="000E22A1"/>
    <w:rsid w:val="000E28D0"/>
    <w:rsid w:val="00107AD5"/>
    <w:rsid w:val="001329DB"/>
    <w:rsid w:val="001B5F11"/>
    <w:rsid w:val="001C4778"/>
    <w:rsid w:val="001E378D"/>
    <w:rsid w:val="00225A8A"/>
    <w:rsid w:val="00255002"/>
    <w:rsid w:val="002A5D4D"/>
    <w:rsid w:val="002C23B7"/>
    <w:rsid w:val="002C3C8E"/>
    <w:rsid w:val="002E3FDB"/>
    <w:rsid w:val="00306B78"/>
    <w:rsid w:val="003A189A"/>
    <w:rsid w:val="003E799A"/>
    <w:rsid w:val="003F00F8"/>
    <w:rsid w:val="00403E44"/>
    <w:rsid w:val="00415432"/>
    <w:rsid w:val="00425196"/>
    <w:rsid w:val="00473CC2"/>
    <w:rsid w:val="004746F5"/>
    <w:rsid w:val="004D4060"/>
    <w:rsid w:val="00541D9C"/>
    <w:rsid w:val="005770A7"/>
    <w:rsid w:val="005A174C"/>
    <w:rsid w:val="005A2E2E"/>
    <w:rsid w:val="005D67B8"/>
    <w:rsid w:val="005F216A"/>
    <w:rsid w:val="005F544B"/>
    <w:rsid w:val="00603669"/>
    <w:rsid w:val="00606D43"/>
    <w:rsid w:val="00666489"/>
    <w:rsid w:val="006922CD"/>
    <w:rsid w:val="0069331D"/>
    <w:rsid w:val="00710E9A"/>
    <w:rsid w:val="00715392"/>
    <w:rsid w:val="00726C6A"/>
    <w:rsid w:val="007425AF"/>
    <w:rsid w:val="007509FA"/>
    <w:rsid w:val="00763540"/>
    <w:rsid w:val="007C6D23"/>
    <w:rsid w:val="007D7EBE"/>
    <w:rsid w:val="0082578D"/>
    <w:rsid w:val="008410FD"/>
    <w:rsid w:val="008554B4"/>
    <w:rsid w:val="00870F05"/>
    <w:rsid w:val="008747A9"/>
    <w:rsid w:val="008D6AEB"/>
    <w:rsid w:val="008E561B"/>
    <w:rsid w:val="0090626E"/>
    <w:rsid w:val="00915458"/>
    <w:rsid w:val="00941F48"/>
    <w:rsid w:val="00987E46"/>
    <w:rsid w:val="00A37543"/>
    <w:rsid w:val="00A440DD"/>
    <w:rsid w:val="00A71BB2"/>
    <w:rsid w:val="00AE15F1"/>
    <w:rsid w:val="00B515FB"/>
    <w:rsid w:val="00B65131"/>
    <w:rsid w:val="00BC23CD"/>
    <w:rsid w:val="00BC5318"/>
    <w:rsid w:val="00C13507"/>
    <w:rsid w:val="00C15B90"/>
    <w:rsid w:val="00C2026D"/>
    <w:rsid w:val="00C406BD"/>
    <w:rsid w:val="00C5256A"/>
    <w:rsid w:val="00C54763"/>
    <w:rsid w:val="00C55AAD"/>
    <w:rsid w:val="00C9799A"/>
    <w:rsid w:val="00CA24E4"/>
    <w:rsid w:val="00CC1DC2"/>
    <w:rsid w:val="00CC266E"/>
    <w:rsid w:val="00CC5247"/>
    <w:rsid w:val="00D00BBD"/>
    <w:rsid w:val="00D012E8"/>
    <w:rsid w:val="00D01CAB"/>
    <w:rsid w:val="00D254C2"/>
    <w:rsid w:val="00D475CD"/>
    <w:rsid w:val="00E52506"/>
    <w:rsid w:val="00EC4CB1"/>
    <w:rsid w:val="00EF0947"/>
    <w:rsid w:val="00EF0E38"/>
    <w:rsid w:val="00F33B61"/>
    <w:rsid w:val="00F872A9"/>
    <w:rsid w:val="00FC71ED"/>
    <w:rsid w:val="00FD716E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02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4E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A24E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A24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4E4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69331D"/>
    <w:pPr>
      <w:suppressAutoHyphens/>
      <w:spacing w:after="120" w:line="100" w:lineRule="atLeast"/>
      <w:ind w:firstLine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semiHidden/>
    <w:rsid w:val="006933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A189A"/>
    <w:pPr>
      <w:ind w:left="720"/>
      <w:contextualSpacing/>
    </w:pPr>
  </w:style>
  <w:style w:type="paragraph" w:customStyle="1" w:styleId="Pa4">
    <w:name w:val="Pa4"/>
    <w:basedOn w:val="a"/>
    <w:next w:val="a"/>
    <w:uiPriority w:val="99"/>
    <w:rsid w:val="003E799A"/>
    <w:pPr>
      <w:autoSpaceDE w:val="0"/>
      <w:autoSpaceDN w:val="0"/>
      <w:adjustRightInd w:val="0"/>
      <w:spacing w:line="201" w:lineRule="atLeast"/>
      <w:ind w:firstLine="0"/>
    </w:pPr>
    <w:rPr>
      <w:rFonts w:ascii="Literaturnaya" w:eastAsiaTheme="minorHAnsi" w:hAnsi="Literaturnaya" w:cstheme="minorBidi"/>
      <w:sz w:val="24"/>
      <w:szCs w:val="24"/>
    </w:rPr>
  </w:style>
  <w:style w:type="character" w:customStyle="1" w:styleId="A10">
    <w:name w:val="A1"/>
    <w:uiPriority w:val="99"/>
    <w:rsid w:val="003E799A"/>
    <w:rPr>
      <w:rFonts w:cs="Literaturnaya"/>
      <w:color w:val="000000"/>
    </w:rPr>
  </w:style>
  <w:style w:type="character" w:customStyle="1" w:styleId="c0">
    <w:name w:val="c0"/>
    <w:basedOn w:val="a0"/>
    <w:uiPriority w:val="99"/>
    <w:rsid w:val="00FE7807"/>
  </w:style>
  <w:style w:type="paragraph" w:customStyle="1" w:styleId="c23">
    <w:name w:val="c23"/>
    <w:basedOn w:val="a"/>
    <w:uiPriority w:val="99"/>
    <w:rsid w:val="00FE7807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FE7807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C1D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1DC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C1D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1DC2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EC4CB1"/>
    <w:rPr>
      <w:color w:val="0000FF"/>
      <w:u w:val="single"/>
    </w:rPr>
  </w:style>
  <w:style w:type="character" w:styleId="af">
    <w:name w:val="Strong"/>
    <w:basedOn w:val="a0"/>
    <w:uiPriority w:val="22"/>
    <w:qFormat/>
    <w:rsid w:val="00987E46"/>
    <w:rPr>
      <w:b/>
      <w:bCs/>
    </w:rPr>
  </w:style>
  <w:style w:type="table" w:styleId="af0">
    <w:name w:val="Table Grid"/>
    <w:basedOn w:val="a1"/>
    <w:uiPriority w:val="59"/>
    <w:rsid w:val="00CC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02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4E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A24E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A24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4E4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69331D"/>
    <w:pPr>
      <w:suppressAutoHyphens/>
      <w:spacing w:after="120" w:line="100" w:lineRule="atLeast"/>
      <w:ind w:firstLine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semiHidden/>
    <w:rsid w:val="006933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A189A"/>
    <w:pPr>
      <w:ind w:left="720"/>
      <w:contextualSpacing/>
    </w:pPr>
  </w:style>
  <w:style w:type="paragraph" w:customStyle="1" w:styleId="Pa4">
    <w:name w:val="Pa4"/>
    <w:basedOn w:val="a"/>
    <w:next w:val="a"/>
    <w:uiPriority w:val="99"/>
    <w:rsid w:val="003E799A"/>
    <w:pPr>
      <w:autoSpaceDE w:val="0"/>
      <w:autoSpaceDN w:val="0"/>
      <w:adjustRightInd w:val="0"/>
      <w:spacing w:line="201" w:lineRule="atLeast"/>
      <w:ind w:firstLine="0"/>
    </w:pPr>
    <w:rPr>
      <w:rFonts w:ascii="Literaturnaya" w:eastAsiaTheme="minorHAnsi" w:hAnsi="Literaturnaya" w:cstheme="minorBidi"/>
      <w:sz w:val="24"/>
      <w:szCs w:val="24"/>
    </w:rPr>
  </w:style>
  <w:style w:type="character" w:customStyle="1" w:styleId="A10">
    <w:name w:val="A1"/>
    <w:uiPriority w:val="99"/>
    <w:rsid w:val="003E799A"/>
    <w:rPr>
      <w:rFonts w:cs="Literaturnaya"/>
      <w:color w:val="000000"/>
    </w:rPr>
  </w:style>
  <w:style w:type="character" w:customStyle="1" w:styleId="c0">
    <w:name w:val="c0"/>
    <w:basedOn w:val="a0"/>
    <w:uiPriority w:val="99"/>
    <w:rsid w:val="00FE7807"/>
  </w:style>
  <w:style w:type="paragraph" w:customStyle="1" w:styleId="c23">
    <w:name w:val="c23"/>
    <w:basedOn w:val="a"/>
    <w:uiPriority w:val="99"/>
    <w:rsid w:val="00FE7807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FE7807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C1D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1DC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C1D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1DC2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EC4CB1"/>
    <w:rPr>
      <w:color w:val="0000FF"/>
      <w:u w:val="single"/>
    </w:rPr>
  </w:style>
  <w:style w:type="character" w:styleId="af">
    <w:name w:val="Strong"/>
    <w:basedOn w:val="a0"/>
    <w:uiPriority w:val="22"/>
    <w:qFormat/>
    <w:rsid w:val="00987E46"/>
    <w:rPr>
      <w:b/>
      <w:bCs/>
    </w:rPr>
  </w:style>
  <w:style w:type="table" w:styleId="af0">
    <w:name w:val="Table Grid"/>
    <w:basedOn w:val="a1"/>
    <w:uiPriority w:val="59"/>
    <w:rsid w:val="00CC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zminsk.org/e/2350002_61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teraturnaya">
    <w:altName w:val="Literaturnay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043"/>
    <w:rsid w:val="005A75B5"/>
    <w:rsid w:val="00857043"/>
    <w:rsid w:val="008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B97558520748D287481BB672B32DD4">
    <w:name w:val="32B97558520748D287481BB672B32DD4"/>
    <w:rsid w:val="00857043"/>
  </w:style>
  <w:style w:type="paragraph" w:customStyle="1" w:styleId="68DB2557478545DA8330A37156BBD9CD">
    <w:name w:val="68DB2557478545DA8330A37156BBD9CD"/>
    <w:rsid w:val="00857043"/>
  </w:style>
  <w:style w:type="paragraph" w:customStyle="1" w:styleId="8E41909DE96540B7BCFA63DD7BC268C5">
    <w:name w:val="8E41909DE96540B7BCFA63DD7BC268C5"/>
    <w:rsid w:val="00857043"/>
  </w:style>
  <w:style w:type="paragraph" w:customStyle="1" w:styleId="DF9AF47FB837403486E383434A56006A">
    <w:name w:val="DF9AF47FB837403486E383434A56006A"/>
    <w:rsid w:val="00857043"/>
  </w:style>
  <w:style w:type="paragraph" w:customStyle="1" w:styleId="0EC6AC1527CE4887B75207934D774C02">
    <w:name w:val="0EC6AC1527CE4887B75207934D774C02"/>
    <w:rsid w:val="008570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Индивидуальная тема самообразования:                                                                 «Развитие речи дошкольников                      среднего возраста с использованием элементов ТРИЗ»</vt:lpstr>
    </vt:vector>
  </TitlesOfParts>
  <Company>Krokoz™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План по самообразованию                                                                 учителя – логопеда                                                      Боголюбовой В.В.</dc:subject>
  <dc:creator>Admin</dc:creator>
  <cp:lastModifiedBy>Светлана</cp:lastModifiedBy>
  <cp:revision>2</cp:revision>
  <dcterms:created xsi:type="dcterms:W3CDTF">2018-11-06T10:11:00Z</dcterms:created>
  <dcterms:modified xsi:type="dcterms:W3CDTF">2018-11-06T10:11:00Z</dcterms:modified>
</cp:coreProperties>
</file>