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00" w:rsidRPr="00B33200" w:rsidRDefault="00B33200" w:rsidP="00B33200">
      <w:pPr>
        <w:pStyle w:val="c5"/>
        <w:shd w:val="clear" w:color="auto" w:fill="FFFFFF"/>
        <w:spacing w:before="0" w:beforeAutospacing="0" w:after="0" w:afterAutospacing="0"/>
        <w:jc w:val="center"/>
        <w:rPr>
          <w:rFonts w:ascii="Calibri" w:hAnsi="Calibri"/>
          <w:b/>
          <w:color w:val="000000"/>
          <w:sz w:val="22"/>
          <w:szCs w:val="22"/>
        </w:rPr>
      </w:pPr>
      <w:bookmarkStart w:id="0" w:name="_GoBack"/>
      <w:r w:rsidRPr="00B33200">
        <w:rPr>
          <w:rStyle w:val="c10"/>
          <w:b/>
          <w:color w:val="000000"/>
          <w:sz w:val="32"/>
          <w:szCs w:val="32"/>
        </w:rPr>
        <w:t>«Игры и упражнения на развитие творческого воображения посредством методов ТРИЗ»</w:t>
      </w:r>
    </w:p>
    <w:bookmarkEnd w:id="0"/>
    <w:p w:rsidR="00B33200" w:rsidRDefault="00B33200" w:rsidP="00B3320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Современные социально-экономические преобразования в обществе ставят перед педагогами новые задачи, они диктуют необходимость формирования творчески активной личности, обладающей способностью эффективно и нестандартно решать новые жизненные проблемы, мыслить креативно в любой жизненной ситуации.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Очевидно, что первой ступенькой развития творческого потенциала подрастающего поколения являются дошкольные учреждения.</w:t>
      </w:r>
    </w:p>
    <w:p w:rsidR="00B33200" w:rsidRDefault="00B33200" w:rsidP="00B3320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«Наукой думать для больших и маленьких», или «Азбукой талантливого мышления» называют ТРИЗ единомышленники. Практика показала, что такой инструмент, как ТРИЗ, можно и нужно с успехом применять в работе с дошкольниками. При этом не имеет значения, по какой программе они обучаются. «Каждый участник образовательного процесса сам решает: идти в ногу с будущим или вышагивать пятками вперёд».</w:t>
      </w:r>
    </w:p>
    <w:p w:rsidR="00B33200" w:rsidRDefault="00B33200" w:rsidP="00B3320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Приемы развития воображения разнообразны. Так, еще Леонардо да Винчи советовал для этой цели разглядывать облака, трещины стен, пятна и находить в них сходство с предметами окружающего мира. Ценные рекомендации по развитию детского воображения дает известный итальянский писатель </w:t>
      </w:r>
      <w:proofErr w:type="spellStart"/>
      <w:r>
        <w:rPr>
          <w:rStyle w:val="c0"/>
          <w:color w:val="000000"/>
          <w:sz w:val="28"/>
          <w:szCs w:val="28"/>
        </w:rPr>
        <w:t>Джанни</w:t>
      </w:r>
      <w:proofErr w:type="spellEnd"/>
      <w:r>
        <w:rPr>
          <w:rStyle w:val="c0"/>
          <w:color w:val="000000"/>
          <w:sz w:val="28"/>
          <w:szCs w:val="28"/>
        </w:rPr>
        <w:t xml:space="preserve"> </w:t>
      </w:r>
      <w:proofErr w:type="spellStart"/>
      <w:r>
        <w:rPr>
          <w:rStyle w:val="c0"/>
          <w:color w:val="000000"/>
          <w:sz w:val="28"/>
          <w:szCs w:val="28"/>
        </w:rPr>
        <w:t>Родари</w:t>
      </w:r>
      <w:proofErr w:type="spellEnd"/>
      <w:r>
        <w:rPr>
          <w:rStyle w:val="c0"/>
          <w:color w:val="000000"/>
          <w:sz w:val="28"/>
          <w:szCs w:val="28"/>
        </w:rPr>
        <w:t xml:space="preserve"> в книге "Грамматика фантазии. Введение в искусство придумывания историй". В частности, он предлагает развивать словесное творчество ребенка через предъявление ему пар слов для придумывания историй, соседство которых было бы необычным. Например, Золушка - пароход, трава - сосульки и т. п.</w:t>
      </w:r>
    </w:p>
    <w:p w:rsidR="00B33200" w:rsidRDefault="00B33200" w:rsidP="00B3320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Складываясь в игре, воображение переходит в другие виды деятельности дошкольника. Наиболее ярко оно проявляется в рисовании и сочинении сказок, стишков. Так же как и в игре, дети вначале опираются на непосредственно воспринимаемые предметы или возникающие под их рукой штрихи на бумаге. Сочиняя сказки, стишки, дети воспроизводят знакомые образы и нередко повторяют запомнившиеся фразы. При этом младшие дошкольники обычно не осознают, что это они не придумали, а просто запомнили. Они искренне верят, что сочинили это сами. Детские сочинения целиком строятся на памяти, не включая работу воображения.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5 лет ребёнок уже может придумывать необыкновенные истории, фантастических животных, сказочные сюжеты и многое другое. В этом возрасте начинают закладываться основы творческого воображения. Взрослые обязательно должны помочь развитию у каждого ребенка этой уникальной способности, без которой дальнейшая жизнь в современном мире не сможет стать успешной.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Как же помочь дошкольникам развить свое творческое воображение? Существует множество разнообразных способов. Лучше всего использовать  специальные игры и упражнения.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1.Упражнение «На что похожи наши ладошки»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воображения и внимания.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2. Упражнение «Волшебные кляксы»</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Цель: развитие творческого воображения; учить находить сходство изображения неясных очертаний с реальными образами и объектами.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Игра – «Неоконченный рисунок»</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творческого воображения.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Детям даются листы с изображением недорисованных предметов. Предлагается дорисовать предмет и рассказать о своем рисунке.</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Упражнение «Волшебники»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эмоциональности и творческого воображения.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5. Игра «Поможем художнику»</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учить детей воображать предметы на основе заданной им схемы.</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Материал: большой лист бумаги, прикрепленный к доске, с нарисованным на нем схематическим изображением человека. Цветные карандаши или краски.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После предложить детям придумать историю про нарисованного человека.</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6. Игра «Волшебные картинки»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учить воображать предметы и ситуации на основе схематических изображений отдельных деталей предметов.</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Pr>
          <w:rStyle w:val="c0"/>
          <w:color w:val="000000"/>
          <w:sz w:val="28"/>
          <w:szCs w:val="28"/>
        </w:rPr>
        <w:t>дорисовывания</w:t>
      </w:r>
      <w:proofErr w:type="spellEnd"/>
      <w:r>
        <w:rPr>
          <w:rStyle w:val="c0"/>
          <w:color w:val="000000"/>
          <w:sz w:val="28"/>
          <w:szCs w:val="28"/>
        </w:rPr>
        <w:t xml:space="preserve"> картинки. Дети используют цветные карандаши.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7. Игра «Чудесные превращения»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учить детей создавать в воображении предметы и ситуации на основе наглядных моделей.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8. Игра «Перевертыши»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Цель: учить создавать в воображении образы предметов на основе восприятия схематических изображений отдельных деталей этих предметов.</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9. Игра «Разные сказки»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учить детей воображать различные ситуации, используя в качестве плана наглядную модель.</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выстраивает на демонстрационной доске любую последовательность изображений (два стоящих человечка, два бегущих человечка, три дерева, домик, медведь, лиса, принцесса и т. д.) Детям предлагается придумать сказку по картинкам, соблюдая их последовательность.</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10. Упражнение «Придумай и свой конец сказки».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творческого воображения.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Предложить детям изменить и сочинить свой конец знакомых сказок.</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«Колобок не сел лисе на язычок, а покатился дальше и встретил …».</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«Волку не удалось съесть козлят потому что…»</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11. Игра «</w:t>
      </w:r>
      <w:proofErr w:type="gramStart"/>
      <w:r>
        <w:rPr>
          <w:rStyle w:val="c0"/>
          <w:color w:val="000000"/>
          <w:sz w:val="28"/>
          <w:szCs w:val="28"/>
        </w:rPr>
        <w:t>Хорошо-плохо</w:t>
      </w:r>
      <w:proofErr w:type="gramEnd"/>
      <w:r>
        <w:rPr>
          <w:rStyle w:val="c0"/>
          <w:color w:val="000000"/>
          <w:sz w:val="28"/>
          <w:szCs w:val="28"/>
        </w:rPr>
        <w:t>» или «Цепочка противоречий»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творческого воображения при помощи поисков противоречий.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начинает - «А» хорошо, потому что «Б». Ребенок продолжает - «Б» плохо, потому что «В». Следующий говорит - «В» хорошо, потому что «Г» и т.д.</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Пример: гулять - хорошо, потому что светит солнце. Светит солнце - плохо, потому что жарко. Жарко - хорошо, потому что лето и т. д.</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12. Игра «Сказочное животное (растение)»</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творческого воображения.</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Предложить детям придумать и нарисовать фантастическое животное или растение, не похожее на настоящее. Нарисовав рисунок, каждый ребенок рассказывает о том, что он нарисовал, придумывает название </w:t>
      </w:r>
      <w:proofErr w:type="gramStart"/>
      <w:r>
        <w:rPr>
          <w:rStyle w:val="c0"/>
          <w:color w:val="000000"/>
          <w:sz w:val="28"/>
          <w:szCs w:val="28"/>
        </w:rPr>
        <w:t>нарисованному</w:t>
      </w:r>
      <w:proofErr w:type="gramEnd"/>
      <w:r>
        <w:rPr>
          <w:rStyle w:val="c0"/>
          <w:color w:val="000000"/>
          <w:sz w:val="28"/>
          <w:szCs w:val="28"/>
        </w:rPr>
        <w:t>. Другие дети ищут в его рисунке черты настоящих животных (растений).</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13. Упражнение «Сказка – рассказ»</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творческого воображения, умение отличать реальность от фантазии.</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B33200" w:rsidRDefault="00B33200" w:rsidP="00B33200">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Подобных игр и упражнений можно сочинить бесконечное множество, все зависит лишь от творческого воображения взрослых, поставивших перед собой цель помочь каждому ребенку вырасти творчески одаренной, нестандартно мыслящей, успешной личностью.</w:t>
      </w:r>
    </w:p>
    <w:p w:rsidR="003F3AC2" w:rsidRDefault="003F3AC2"/>
    <w:sectPr w:rsidR="003F3AC2" w:rsidSect="00B33200">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00"/>
    <w:rsid w:val="000409FA"/>
    <w:rsid w:val="003F3AC2"/>
    <w:rsid w:val="00B33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33200"/>
  </w:style>
  <w:style w:type="paragraph" w:customStyle="1" w:styleId="c3">
    <w:name w:val="c3"/>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200"/>
  </w:style>
  <w:style w:type="paragraph" w:customStyle="1" w:styleId="c1">
    <w:name w:val="c1"/>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33200"/>
  </w:style>
  <w:style w:type="paragraph" w:customStyle="1" w:styleId="c3">
    <w:name w:val="c3"/>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200"/>
  </w:style>
  <w:style w:type="paragraph" w:customStyle="1" w:styleId="c1">
    <w:name w:val="c1"/>
    <w:basedOn w:val="a"/>
    <w:rsid w:val="00B332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2025-10-10T11:26:00Z</dcterms:created>
  <dcterms:modified xsi:type="dcterms:W3CDTF">2025-10-10T11:27:00Z</dcterms:modified>
</cp:coreProperties>
</file>