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47" w:rsidRPr="00347C6B" w:rsidRDefault="00347C6B" w:rsidP="00347C6B">
      <w:pPr>
        <w:jc w:val="center"/>
        <w:rPr>
          <w:rFonts w:ascii="Times New Roman" w:hAnsi="Times New Roman" w:cs="Times New Roman"/>
          <w:b/>
          <w:sz w:val="32"/>
          <w:szCs w:val="32"/>
        </w:rPr>
      </w:pPr>
      <w:r w:rsidRPr="00347C6B">
        <w:rPr>
          <w:rFonts w:ascii="Times New Roman" w:hAnsi="Times New Roman" w:cs="Times New Roman"/>
          <w:b/>
          <w:sz w:val="32"/>
          <w:szCs w:val="32"/>
        </w:rPr>
        <w:t>Мастер-класс для педагогов «Применение пособий и игр ТРИЗ в работе с детьми»</w:t>
      </w:r>
      <w:r>
        <w:rPr>
          <w:rFonts w:ascii="Times New Roman" w:hAnsi="Times New Roman" w:cs="Times New Roman"/>
          <w:b/>
          <w:sz w:val="32"/>
          <w:szCs w:val="32"/>
        </w:rPr>
        <w:t xml:space="preserve">. Подготовила и провела воспитатель </w:t>
      </w:r>
      <w:proofErr w:type="spellStart"/>
      <w:r>
        <w:rPr>
          <w:rFonts w:ascii="Times New Roman" w:hAnsi="Times New Roman" w:cs="Times New Roman"/>
          <w:b/>
          <w:sz w:val="32"/>
          <w:szCs w:val="32"/>
        </w:rPr>
        <w:t>Чепилян</w:t>
      </w:r>
      <w:proofErr w:type="spellEnd"/>
      <w:r>
        <w:rPr>
          <w:rFonts w:ascii="Times New Roman" w:hAnsi="Times New Roman" w:cs="Times New Roman"/>
          <w:b/>
          <w:sz w:val="32"/>
          <w:szCs w:val="32"/>
        </w:rPr>
        <w:t xml:space="preserve"> СА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Цель: </w:t>
      </w:r>
      <w:r w:rsidRPr="00347C6B">
        <w:rPr>
          <w:rFonts w:ascii="Times New Roman" w:eastAsia="Times New Roman" w:hAnsi="Times New Roman" w:cs="Times New Roman"/>
          <w:color w:val="333333"/>
          <w:sz w:val="28"/>
          <w:szCs w:val="28"/>
          <w:lang w:eastAsia="ru-RU"/>
        </w:rPr>
        <w:t xml:space="preserve">Ознакомление педагогов с </w:t>
      </w:r>
      <w:r>
        <w:rPr>
          <w:rFonts w:ascii="Times New Roman" w:eastAsia="Times New Roman" w:hAnsi="Times New Roman" w:cs="Times New Roman"/>
          <w:color w:val="333333"/>
          <w:sz w:val="28"/>
          <w:szCs w:val="28"/>
          <w:lang w:eastAsia="ru-RU"/>
        </w:rPr>
        <w:t xml:space="preserve">технологией ТРИЗ, с </w:t>
      </w:r>
      <w:r w:rsidRPr="00347C6B">
        <w:rPr>
          <w:rFonts w:ascii="Times New Roman" w:eastAsia="Times New Roman" w:hAnsi="Times New Roman" w:cs="Times New Roman"/>
          <w:color w:val="333333"/>
          <w:sz w:val="28"/>
          <w:szCs w:val="28"/>
          <w:lang w:eastAsia="ru-RU"/>
        </w:rPr>
        <w:t>использованием пособий и игр ТРИЗ в совместной работе с детьми.</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Задачи:</w:t>
      </w:r>
    </w:p>
    <w:p w:rsidR="00347C6B" w:rsidRPr="00347C6B" w:rsidRDefault="00347C6B" w:rsidP="00347C6B">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xml:space="preserve">Познакомить педагогов с авторскими пособиями, созданными на основе модели «Элемент-имя </w:t>
      </w:r>
      <w:proofErr w:type="gramStart"/>
      <w:r w:rsidRPr="00347C6B">
        <w:rPr>
          <w:rFonts w:ascii="Times New Roman" w:eastAsia="Times New Roman" w:hAnsi="Times New Roman" w:cs="Times New Roman"/>
          <w:color w:val="333333"/>
          <w:sz w:val="28"/>
          <w:szCs w:val="28"/>
          <w:lang w:eastAsia="ru-RU"/>
        </w:rPr>
        <w:t>признака-значение</w:t>
      </w:r>
      <w:proofErr w:type="gramEnd"/>
      <w:r w:rsidRPr="00347C6B">
        <w:rPr>
          <w:rFonts w:ascii="Times New Roman" w:eastAsia="Times New Roman" w:hAnsi="Times New Roman" w:cs="Times New Roman"/>
          <w:color w:val="333333"/>
          <w:sz w:val="28"/>
          <w:szCs w:val="28"/>
          <w:lang w:eastAsia="ru-RU"/>
        </w:rPr>
        <w:t xml:space="preserve"> имени признака», методов «Системный оператор» и «Морфологический анализ».</w:t>
      </w:r>
    </w:p>
    <w:p w:rsidR="00347C6B" w:rsidRPr="00347C6B" w:rsidRDefault="00347C6B" w:rsidP="00347C6B">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Создать условия для плодотворного общения участников мастер-класса с целью развития познавательных и творческих способностей.</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Форма работы: </w:t>
      </w:r>
      <w:r w:rsidRPr="00347C6B">
        <w:rPr>
          <w:rFonts w:ascii="Times New Roman" w:eastAsia="Times New Roman" w:hAnsi="Times New Roman" w:cs="Times New Roman"/>
          <w:color w:val="333333"/>
          <w:sz w:val="28"/>
          <w:szCs w:val="28"/>
          <w:lang w:eastAsia="ru-RU"/>
        </w:rPr>
        <w:t>практическая.</w:t>
      </w:r>
      <w:bookmarkStart w:id="0" w:name="_GoBack"/>
      <w:bookmarkEnd w:id="0"/>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ТЕОРЕТИЧЕСКАЯ ЧАСТЬ.</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С самого рождения дети, получая информацию и анализируя ее, активно познают мир, пытаются построить систему отношений, понять закономерность происходящих процессов. Практическая диалектика, как иногда называют ТРИЗ, призвана помочь нам, воспитателям и детям, увидеть многогранность окружающего мира, его противоречивость, закономерности развития.</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Использование элементов ТРИЗ в игровом процессе с детьми помогает научить их анализировать всё происходящее вокруг, видеть явления и системы не только в структуре, но и во временной динамике.</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ТРИЗ для дошкольников – это система коллективных игр, занятий, призванная не изменять основную программу, а максимально увеличивать её эффективность.</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Поэтому тем, кто заинтересован в становлении гармоничной творческой личности ребёнка, я предлагаю поближе ознакомиться с играми ТРИЗ, т.к. это не только полезно, но ещё и очень интересно.</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ПРАКТИЧЕСКАЯ ЧАСТЬ.</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Пособие «ФОНТАН ПРИЗНАКОВ»</w:t>
      </w:r>
      <w:r w:rsidRPr="00347C6B">
        <w:rPr>
          <w:rFonts w:ascii="Times New Roman" w:eastAsia="Times New Roman" w:hAnsi="Times New Roman" w:cs="Times New Roman"/>
          <w:b/>
          <w:bCs/>
          <w:color w:val="333333"/>
          <w:sz w:val="28"/>
          <w:szCs w:val="28"/>
          <w:lang w:eastAsia="ru-RU"/>
        </w:rPr>
        <w:br/>
      </w:r>
      <w:r w:rsidRPr="00347C6B">
        <w:rPr>
          <w:rFonts w:ascii="Times New Roman" w:eastAsia="Times New Roman" w:hAnsi="Times New Roman" w:cs="Times New Roman"/>
          <w:b/>
          <w:bCs/>
          <w:noProof/>
          <w:color w:val="333333"/>
          <w:sz w:val="28"/>
          <w:szCs w:val="28"/>
          <w:lang w:eastAsia="ru-RU"/>
        </w:rPr>
        <w:drawing>
          <wp:inline distT="0" distB="0" distL="0" distR="0" wp14:anchorId="564202D4" wp14:editId="3D737182">
            <wp:extent cx="1420009" cy="1321891"/>
            <wp:effectExtent l="0" t="0" r="8890" b="0"/>
            <wp:docPr id="1" name="Рисунок 1" descr="https://open-lesson.net/uploads/files/2017-03/QIP_Shot_Screen_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lesson.net/uploads/files/2017-03/QIP_Shot_Screen_7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960" cy="1321845"/>
                    </a:xfrm>
                    <a:prstGeom prst="rect">
                      <a:avLst/>
                    </a:prstGeom>
                    <a:noFill/>
                    <a:ln>
                      <a:noFill/>
                    </a:ln>
                  </pic:spPr>
                </pic:pic>
              </a:graphicData>
            </a:graphic>
          </wp:inline>
        </w:drawing>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Материал: </w:t>
      </w:r>
      <w:r w:rsidRPr="00347C6B">
        <w:rPr>
          <w:rFonts w:ascii="Times New Roman" w:eastAsia="Times New Roman" w:hAnsi="Times New Roman" w:cs="Times New Roman"/>
          <w:color w:val="333333"/>
          <w:sz w:val="28"/>
          <w:szCs w:val="28"/>
          <w:lang w:eastAsia="ru-RU"/>
        </w:rPr>
        <w:t>демонстрационное пособие «Фонтан», карточки-признаки со схематичным изображением имён признаков съёмные, можно с ними работать отдельно.</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Условные обозначения:</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347C6B">
        <w:rPr>
          <w:rFonts w:ascii="Times New Roman" w:eastAsia="Times New Roman" w:hAnsi="Times New Roman" w:cs="Times New Roman"/>
          <w:color w:val="333333"/>
          <w:sz w:val="28"/>
          <w:szCs w:val="28"/>
          <w:lang w:eastAsia="ru-RU"/>
        </w:rPr>
        <w:t xml:space="preserve">Палитра с красками – обозначает цвет; человек – движение, действие; волнистые и ломаные линии – рельеф; М – материал; весы – вес; четыре стрелки, направленные в разные стороны – ориентировка в пространстве; духи – запах; два прямоугольника – размер; геометрические фигуры – </w:t>
      </w:r>
      <w:r w:rsidRPr="00347C6B">
        <w:rPr>
          <w:rFonts w:ascii="Times New Roman" w:eastAsia="Times New Roman" w:hAnsi="Times New Roman" w:cs="Times New Roman"/>
          <w:color w:val="333333"/>
          <w:sz w:val="28"/>
          <w:szCs w:val="28"/>
          <w:lang w:eastAsia="ru-RU"/>
        </w:rPr>
        <w:lastRenderedPageBreak/>
        <w:t>форма;  часы – время; домик – местонахождение; термометр – температура; конфеты – вкус; пирамидка, разделённая на части – часть; пальцы рук – количество;</w:t>
      </w:r>
      <w:proofErr w:type="gramEnd"/>
      <w:r w:rsidRPr="00347C6B">
        <w:rPr>
          <w:rFonts w:ascii="Times New Roman" w:eastAsia="Times New Roman" w:hAnsi="Times New Roman" w:cs="Times New Roman"/>
          <w:color w:val="333333"/>
          <w:sz w:val="28"/>
          <w:szCs w:val="28"/>
          <w:lang w:eastAsia="ru-RU"/>
        </w:rPr>
        <w:t xml:space="preserve"> колокольчик – звук; капелька – влажность.</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 </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ИГРЫ С ПОСОБИЕМ «ФОНТАН ПРИЗНАКОВ»</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1. Игра «Чудесный мешочек»</w:t>
      </w:r>
      <w:r w:rsidRPr="00347C6B">
        <w:rPr>
          <w:rFonts w:ascii="Times New Roman" w:eastAsia="Times New Roman" w:hAnsi="Times New Roman" w:cs="Times New Roman"/>
          <w:b/>
          <w:bCs/>
          <w:color w:val="333333"/>
          <w:sz w:val="28"/>
          <w:szCs w:val="28"/>
          <w:lang w:eastAsia="ru-RU"/>
        </w:rPr>
        <w:br/>
      </w:r>
      <w:r w:rsidRPr="00347C6B">
        <w:rPr>
          <w:rFonts w:ascii="Times New Roman" w:eastAsia="Times New Roman" w:hAnsi="Times New Roman" w:cs="Times New Roman"/>
          <w:color w:val="333333"/>
          <w:sz w:val="28"/>
          <w:szCs w:val="28"/>
          <w:lang w:eastAsia="ru-RU"/>
        </w:rPr>
        <w:t>Цель: учить описывать объект, используя имена признаков. Развивать тактильные ощущения, зрительное восприятие, умение работать со схемой признака.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Материал: </w:t>
      </w:r>
      <w:r w:rsidRPr="00347C6B">
        <w:rPr>
          <w:rFonts w:ascii="Times New Roman" w:eastAsia="Times New Roman" w:hAnsi="Times New Roman" w:cs="Times New Roman"/>
          <w:color w:val="333333"/>
          <w:sz w:val="28"/>
          <w:szCs w:val="28"/>
          <w:lang w:eastAsia="ru-RU"/>
        </w:rPr>
        <w:t>демонстрационное пособие «Фонтан признаков», карточки-признаки со схематичным изображением имён, чудесный мешочек с различными объектами.</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Ход игры:</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Ребёнок достаёт из мешочка объект, называет его и переворачивает признак-карточку на пособии «Фонтан признаков», по которому он будет описывать объект.</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Например, ребёнок достаёт из мешочка апельсин, затем переворачивает признак-карточку на пособии (запах) и сам же отвечает на вопрос: «Апельсин, какой ты по запаху? Я ароматный. Следующий ребёнок выходит к пособию, переворачивает следующую карточку-признак и описывает апельсин по другому признаку. Игра продолжается, пока все признаки на пособии не будут описаны. Далее для продолжения игры необходимо возвратить все карточки-признаки на пособие «Фонтан признаков» и достать новый объект из чудесного мешочка.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2.</w:t>
      </w:r>
      <w:r w:rsidRPr="00347C6B">
        <w:rPr>
          <w:rFonts w:ascii="Times New Roman" w:eastAsia="Times New Roman" w:hAnsi="Times New Roman" w:cs="Times New Roman"/>
          <w:color w:val="333333"/>
          <w:sz w:val="28"/>
          <w:szCs w:val="28"/>
          <w:lang w:eastAsia="ru-RU"/>
        </w:rPr>
        <w:t> </w:t>
      </w:r>
      <w:r w:rsidRPr="00347C6B">
        <w:rPr>
          <w:rFonts w:ascii="Times New Roman" w:eastAsia="Times New Roman" w:hAnsi="Times New Roman" w:cs="Times New Roman"/>
          <w:b/>
          <w:bCs/>
          <w:color w:val="333333"/>
          <w:sz w:val="28"/>
          <w:szCs w:val="28"/>
          <w:lang w:eastAsia="ru-RU"/>
        </w:rPr>
        <w:t>Игра «Поедем кататься»</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Цель: анализ структурных единиц объектов окружающего мира, упражнение в выделении свойств.</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Материал: </w:t>
      </w:r>
      <w:r w:rsidRPr="00347C6B">
        <w:rPr>
          <w:rFonts w:ascii="Times New Roman" w:eastAsia="Times New Roman" w:hAnsi="Times New Roman" w:cs="Times New Roman"/>
          <w:color w:val="333333"/>
          <w:sz w:val="28"/>
          <w:szCs w:val="28"/>
          <w:lang w:eastAsia="ru-RU"/>
        </w:rPr>
        <w:t>карточки-признаки со схематичным изображением, картинки с различными объектами.</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Ход игры:</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347C6B">
        <w:rPr>
          <w:rFonts w:ascii="Times New Roman" w:eastAsia="Times New Roman" w:hAnsi="Times New Roman" w:cs="Times New Roman"/>
          <w:color w:val="333333"/>
          <w:sz w:val="28"/>
          <w:szCs w:val="28"/>
          <w:lang w:eastAsia="ru-RU"/>
        </w:rPr>
        <w:t>На столах у педагогов картинки (часы, диван, кукла, енот, виноград, йогурт, мороженое, шарики воздушные, матрешка).</w:t>
      </w:r>
      <w:proofErr w:type="gramEnd"/>
      <w:r w:rsidRPr="00347C6B">
        <w:rPr>
          <w:rFonts w:ascii="Times New Roman" w:eastAsia="Times New Roman" w:hAnsi="Times New Roman" w:cs="Times New Roman"/>
          <w:color w:val="333333"/>
          <w:sz w:val="28"/>
          <w:szCs w:val="28"/>
          <w:lang w:eastAsia="ru-RU"/>
        </w:rPr>
        <w:t xml:space="preserve"> Педагоги произносят текст и двигают ногами и руками, как будто «едут на паровозе»:</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i/>
          <w:iCs/>
          <w:color w:val="333333"/>
          <w:sz w:val="28"/>
          <w:szCs w:val="28"/>
          <w:lang w:eastAsia="ru-RU"/>
        </w:rPr>
        <w:t>Загудел паровоз и вагончики повёз,</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i/>
          <w:iCs/>
          <w:color w:val="333333"/>
          <w:sz w:val="28"/>
          <w:szCs w:val="28"/>
          <w:lang w:eastAsia="ru-RU"/>
        </w:rPr>
        <w:t>Чу-чу-чу, чу-чу-чу, далеко я укачу.</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i/>
          <w:iCs/>
          <w:color w:val="333333"/>
          <w:sz w:val="28"/>
          <w:szCs w:val="28"/>
          <w:lang w:eastAsia="ru-RU"/>
        </w:rPr>
        <w:t>Вагончики цветные бегут, бегут, бегут,</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i/>
          <w:iCs/>
          <w:color w:val="333333"/>
          <w:sz w:val="28"/>
          <w:szCs w:val="28"/>
          <w:lang w:eastAsia="ru-RU"/>
        </w:rPr>
        <w:t>А круглые колёсики тук-тук, тук-тук, тук-тук.</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Возле станции ведущий показывает карточку с признаком и называет значение признака, в зависимости от признака педагоги решают, выходить им или нет. Те, кто вышел, должен аргументировать свое решение.</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i/>
          <w:iCs/>
          <w:color w:val="333333"/>
          <w:sz w:val="28"/>
          <w:szCs w:val="28"/>
          <w:lang w:eastAsia="ru-RU"/>
        </w:rPr>
        <w:t>(</w:t>
      </w:r>
      <w:proofErr w:type="gramStart"/>
      <w:r w:rsidRPr="00347C6B">
        <w:rPr>
          <w:rFonts w:ascii="Times New Roman" w:eastAsia="Times New Roman" w:hAnsi="Times New Roman" w:cs="Times New Roman"/>
          <w:i/>
          <w:iCs/>
          <w:color w:val="333333"/>
          <w:sz w:val="28"/>
          <w:szCs w:val="28"/>
          <w:lang w:eastAsia="ru-RU"/>
        </w:rPr>
        <w:t>к</w:t>
      </w:r>
      <w:proofErr w:type="gramEnd"/>
      <w:r w:rsidRPr="00347C6B">
        <w:rPr>
          <w:rFonts w:ascii="Times New Roman" w:eastAsia="Times New Roman" w:hAnsi="Times New Roman" w:cs="Times New Roman"/>
          <w:i/>
          <w:iCs/>
          <w:color w:val="333333"/>
          <w:sz w:val="28"/>
          <w:szCs w:val="28"/>
          <w:lang w:eastAsia="ru-RU"/>
        </w:rPr>
        <w:t xml:space="preserve">арточки прикрепляются на </w:t>
      </w:r>
      <w:proofErr w:type="spellStart"/>
      <w:r w:rsidRPr="00347C6B">
        <w:rPr>
          <w:rFonts w:ascii="Times New Roman" w:eastAsia="Times New Roman" w:hAnsi="Times New Roman" w:cs="Times New Roman"/>
          <w:i/>
          <w:iCs/>
          <w:color w:val="333333"/>
          <w:sz w:val="28"/>
          <w:szCs w:val="28"/>
          <w:lang w:eastAsia="ru-RU"/>
        </w:rPr>
        <w:t>ковролин</w:t>
      </w:r>
      <w:proofErr w:type="spellEnd"/>
      <w:r w:rsidRPr="00347C6B">
        <w:rPr>
          <w:rFonts w:ascii="Times New Roman" w:eastAsia="Times New Roman" w:hAnsi="Times New Roman" w:cs="Times New Roman"/>
          <w:i/>
          <w:iCs/>
          <w:color w:val="333333"/>
          <w:sz w:val="28"/>
          <w:szCs w:val="28"/>
          <w:lang w:eastAsia="ru-RU"/>
        </w:rPr>
        <w:t>)</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Например:</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карточка «место», станция «лесная» /енот/;</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карточка «температура», станция «холодная» /мороженое/;</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карточка «вкус», станция «сладкая» /виноград, йогурт/;</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карточка «части», станция  «имеет спинку и ножки» /кукла, диван/;</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lastRenderedPageBreak/>
        <w:t>- карточка «количество», станция «больше двух» /воздушные шарики, матрешка/;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карточка «звук», станция «звучащая» /часы/.</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3. Игра «Паровозик признаков»</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Цель: формировать умение находить сходство между объектами, сравнивать объекты по нескольким различным признакам, развивать воображение.</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Материал: </w:t>
      </w:r>
      <w:r w:rsidRPr="00347C6B">
        <w:rPr>
          <w:rFonts w:ascii="Times New Roman" w:eastAsia="Times New Roman" w:hAnsi="Times New Roman" w:cs="Times New Roman"/>
          <w:color w:val="333333"/>
          <w:sz w:val="28"/>
          <w:szCs w:val="28"/>
          <w:lang w:eastAsia="ru-RU"/>
        </w:rPr>
        <w:t>демонстрационное пособие «Паровозик», карточки-признаки со схематичным изображением имён признаков и картинки различных объектов.</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Ход игры:</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347C6B">
        <w:rPr>
          <w:rFonts w:ascii="Times New Roman" w:eastAsia="Times New Roman" w:hAnsi="Times New Roman" w:cs="Times New Roman"/>
          <w:color w:val="333333"/>
          <w:sz w:val="28"/>
          <w:szCs w:val="28"/>
          <w:lang w:eastAsia="ru-RU"/>
        </w:rPr>
        <w:t xml:space="preserve">На </w:t>
      </w:r>
      <w:proofErr w:type="spellStart"/>
      <w:r w:rsidRPr="00347C6B">
        <w:rPr>
          <w:rFonts w:ascii="Times New Roman" w:eastAsia="Times New Roman" w:hAnsi="Times New Roman" w:cs="Times New Roman"/>
          <w:color w:val="333333"/>
          <w:sz w:val="28"/>
          <w:szCs w:val="28"/>
          <w:lang w:eastAsia="ru-RU"/>
        </w:rPr>
        <w:t>ковролине</w:t>
      </w:r>
      <w:proofErr w:type="spellEnd"/>
      <w:r w:rsidRPr="00347C6B">
        <w:rPr>
          <w:rFonts w:ascii="Times New Roman" w:eastAsia="Times New Roman" w:hAnsi="Times New Roman" w:cs="Times New Roman"/>
          <w:color w:val="333333"/>
          <w:sz w:val="28"/>
          <w:szCs w:val="28"/>
          <w:lang w:eastAsia="ru-RU"/>
        </w:rPr>
        <w:t xml:space="preserve"> после паровозика стоят картинки: енот, мороженое, виноград, йогурт, кукла, диван,  и т.д.</w:t>
      </w:r>
      <w:proofErr w:type="gramEnd"/>
      <w:r w:rsidRPr="00347C6B">
        <w:rPr>
          <w:rFonts w:ascii="Times New Roman" w:eastAsia="Times New Roman" w:hAnsi="Times New Roman" w:cs="Times New Roman"/>
          <w:color w:val="333333"/>
          <w:sz w:val="28"/>
          <w:szCs w:val="28"/>
          <w:lang w:eastAsia="ru-RU"/>
        </w:rPr>
        <w:t>  Чтобы паровоз поехал, нужно соединить рядом стоящие картинки с помощью колеса-признака.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i/>
          <w:iCs/>
          <w:color w:val="333333"/>
          <w:sz w:val="28"/>
          <w:szCs w:val="28"/>
          <w:lang w:eastAsia="ru-RU"/>
        </w:rPr>
        <w:t>Например,</w:t>
      </w:r>
      <w:r w:rsidRPr="00347C6B">
        <w:rPr>
          <w:rFonts w:ascii="Times New Roman" w:eastAsia="Times New Roman" w:hAnsi="Times New Roman" w:cs="Times New Roman"/>
          <w:color w:val="333333"/>
          <w:sz w:val="28"/>
          <w:szCs w:val="28"/>
          <w:lang w:eastAsia="ru-RU"/>
        </w:rPr>
        <w:t xml:space="preserve"> чем </w:t>
      </w:r>
      <w:proofErr w:type="gramStart"/>
      <w:r w:rsidRPr="00347C6B">
        <w:rPr>
          <w:rFonts w:ascii="Times New Roman" w:eastAsia="Times New Roman" w:hAnsi="Times New Roman" w:cs="Times New Roman"/>
          <w:color w:val="333333"/>
          <w:sz w:val="28"/>
          <w:szCs w:val="28"/>
          <w:lang w:eastAsia="ru-RU"/>
        </w:rPr>
        <w:t>похожи</w:t>
      </w:r>
      <w:proofErr w:type="gramEnd"/>
      <w:r w:rsidRPr="00347C6B">
        <w:rPr>
          <w:rFonts w:ascii="Times New Roman" w:eastAsia="Times New Roman" w:hAnsi="Times New Roman" w:cs="Times New Roman"/>
          <w:color w:val="333333"/>
          <w:sz w:val="28"/>
          <w:szCs w:val="28"/>
          <w:lang w:eastAsia="ru-RU"/>
        </w:rPr>
        <w:t xml:space="preserve"> енот и мороженое? /</w:t>
      </w:r>
      <w:r w:rsidRPr="00347C6B">
        <w:rPr>
          <w:rFonts w:ascii="Times New Roman" w:eastAsia="Times New Roman" w:hAnsi="Times New Roman" w:cs="Times New Roman"/>
          <w:b/>
          <w:bCs/>
          <w:color w:val="333333"/>
          <w:sz w:val="28"/>
          <w:szCs w:val="28"/>
          <w:lang w:eastAsia="ru-RU"/>
        </w:rPr>
        <w:t>цвет</w:t>
      </w:r>
      <w:r w:rsidRPr="00347C6B">
        <w:rPr>
          <w:rFonts w:ascii="Times New Roman" w:eastAsia="Times New Roman" w:hAnsi="Times New Roman" w:cs="Times New Roman"/>
          <w:color w:val="333333"/>
          <w:sz w:val="28"/>
          <w:szCs w:val="28"/>
          <w:lang w:eastAsia="ru-RU"/>
        </w:rPr>
        <w:t>, изменение во времени, количество/;</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А мороженое и виноград? /изменение во времени, </w:t>
      </w:r>
      <w:r w:rsidRPr="00347C6B">
        <w:rPr>
          <w:rFonts w:ascii="Times New Roman" w:eastAsia="Times New Roman" w:hAnsi="Times New Roman" w:cs="Times New Roman"/>
          <w:b/>
          <w:bCs/>
          <w:color w:val="333333"/>
          <w:sz w:val="28"/>
          <w:szCs w:val="28"/>
          <w:lang w:eastAsia="ru-RU"/>
        </w:rPr>
        <w:t>вкус/</w:t>
      </w:r>
      <w:r w:rsidRPr="00347C6B">
        <w:rPr>
          <w:rFonts w:ascii="Times New Roman" w:eastAsia="Times New Roman" w:hAnsi="Times New Roman" w:cs="Times New Roman"/>
          <w:color w:val="333333"/>
          <w:sz w:val="28"/>
          <w:szCs w:val="28"/>
          <w:lang w:eastAsia="ru-RU"/>
        </w:rPr>
        <w:t>;</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Виноград и йогурт? /</w:t>
      </w:r>
      <w:r w:rsidRPr="00347C6B">
        <w:rPr>
          <w:rFonts w:ascii="Times New Roman" w:eastAsia="Times New Roman" w:hAnsi="Times New Roman" w:cs="Times New Roman"/>
          <w:b/>
          <w:bCs/>
          <w:color w:val="333333"/>
          <w:sz w:val="28"/>
          <w:szCs w:val="28"/>
          <w:lang w:eastAsia="ru-RU"/>
        </w:rPr>
        <w:t>запах</w:t>
      </w:r>
      <w:r w:rsidRPr="00347C6B">
        <w:rPr>
          <w:rFonts w:ascii="Times New Roman" w:eastAsia="Times New Roman" w:hAnsi="Times New Roman" w:cs="Times New Roman"/>
          <w:color w:val="333333"/>
          <w:sz w:val="28"/>
          <w:szCs w:val="28"/>
          <w:lang w:eastAsia="ru-RU"/>
        </w:rPr>
        <w:t>, цвет, размер, температура, вес/;</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Йогурт и кукла? /цвет, </w:t>
      </w:r>
      <w:r w:rsidRPr="00347C6B">
        <w:rPr>
          <w:rFonts w:ascii="Times New Roman" w:eastAsia="Times New Roman" w:hAnsi="Times New Roman" w:cs="Times New Roman"/>
          <w:b/>
          <w:bCs/>
          <w:color w:val="333333"/>
          <w:sz w:val="28"/>
          <w:szCs w:val="28"/>
          <w:lang w:eastAsia="ru-RU"/>
        </w:rPr>
        <w:t>количество, действие/</w:t>
      </w:r>
      <w:r w:rsidRPr="00347C6B">
        <w:rPr>
          <w:rFonts w:ascii="Times New Roman" w:eastAsia="Times New Roman" w:hAnsi="Times New Roman" w:cs="Times New Roman"/>
          <w:color w:val="333333"/>
          <w:sz w:val="28"/>
          <w:szCs w:val="28"/>
          <w:lang w:eastAsia="ru-RU"/>
        </w:rPr>
        <w:t>;</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Кукла и диван? /части, время, </w:t>
      </w:r>
      <w:r w:rsidRPr="00347C6B">
        <w:rPr>
          <w:rFonts w:ascii="Times New Roman" w:eastAsia="Times New Roman" w:hAnsi="Times New Roman" w:cs="Times New Roman"/>
          <w:b/>
          <w:bCs/>
          <w:color w:val="333333"/>
          <w:sz w:val="28"/>
          <w:szCs w:val="28"/>
          <w:lang w:eastAsia="ru-RU"/>
        </w:rPr>
        <w:t>рельеф</w:t>
      </w:r>
      <w:r w:rsidRPr="00347C6B">
        <w:rPr>
          <w:rFonts w:ascii="Times New Roman" w:eastAsia="Times New Roman" w:hAnsi="Times New Roman" w:cs="Times New Roman"/>
          <w:color w:val="333333"/>
          <w:sz w:val="28"/>
          <w:szCs w:val="28"/>
          <w:lang w:eastAsia="ru-RU"/>
        </w:rPr>
        <w:t>, материал, место/;</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Диван и воздушные шары? /</w:t>
      </w:r>
      <w:r w:rsidRPr="00347C6B">
        <w:rPr>
          <w:rFonts w:ascii="Times New Roman" w:eastAsia="Times New Roman" w:hAnsi="Times New Roman" w:cs="Times New Roman"/>
          <w:b/>
          <w:bCs/>
          <w:color w:val="333333"/>
          <w:sz w:val="28"/>
          <w:szCs w:val="28"/>
          <w:lang w:eastAsia="ru-RU"/>
        </w:rPr>
        <w:t>звук</w:t>
      </w:r>
      <w:r w:rsidRPr="00347C6B">
        <w:rPr>
          <w:rFonts w:ascii="Times New Roman" w:eastAsia="Times New Roman" w:hAnsi="Times New Roman" w:cs="Times New Roman"/>
          <w:color w:val="333333"/>
          <w:sz w:val="28"/>
          <w:szCs w:val="28"/>
          <w:lang w:eastAsia="ru-RU"/>
        </w:rPr>
        <w:t>, цвет, изменение во времени/;</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Воздушные шары и матрешка? /</w:t>
      </w:r>
      <w:r w:rsidRPr="00347C6B">
        <w:rPr>
          <w:rFonts w:ascii="Times New Roman" w:eastAsia="Times New Roman" w:hAnsi="Times New Roman" w:cs="Times New Roman"/>
          <w:b/>
          <w:bCs/>
          <w:color w:val="333333"/>
          <w:sz w:val="28"/>
          <w:szCs w:val="28"/>
          <w:lang w:eastAsia="ru-RU"/>
        </w:rPr>
        <w:t>форма,</w:t>
      </w:r>
      <w:r w:rsidRPr="00347C6B">
        <w:rPr>
          <w:rFonts w:ascii="Times New Roman" w:eastAsia="Times New Roman" w:hAnsi="Times New Roman" w:cs="Times New Roman"/>
          <w:color w:val="333333"/>
          <w:sz w:val="28"/>
          <w:szCs w:val="28"/>
          <w:lang w:eastAsia="ru-RU"/>
        </w:rPr>
        <w:t> цвет, количество, звук/;</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Матрешка и часы? /</w:t>
      </w:r>
      <w:r w:rsidRPr="00347C6B">
        <w:rPr>
          <w:rFonts w:ascii="Times New Roman" w:eastAsia="Times New Roman" w:hAnsi="Times New Roman" w:cs="Times New Roman"/>
          <w:b/>
          <w:bCs/>
          <w:color w:val="333333"/>
          <w:sz w:val="28"/>
          <w:szCs w:val="28"/>
          <w:lang w:eastAsia="ru-RU"/>
        </w:rPr>
        <w:t>материал</w:t>
      </w:r>
      <w:r w:rsidRPr="00347C6B">
        <w:rPr>
          <w:rFonts w:ascii="Times New Roman" w:eastAsia="Times New Roman" w:hAnsi="Times New Roman" w:cs="Times New Roman"/>
          <w:color w:val="333333"/>
          <w:sz w:val="28"/>
          <w:szCs w:val="28"/>
          <w:lang w:eastAsia="ru-RU"/>
        </w:rPr>
        <w:t>, цвет, размер, температура/.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4. Игра «Определи имя признака»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Цель: учить выделять из текста (стиха, сказки, любого предложения) имя признака и находить его схематическое изображение.</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Материал: </w:t>
      </w:r>
      <w:r w:rsidRPr="00347C6B">
        <w:rPr>
          <w:rFonts w:ascii="Times New Roman" w:eastAsia="Times New Roman" w:hAnsi="Times New Roman" w:cs="Times New Roman"/>
          <w:color w:val="333333"/>
          <w:sz w:val="28"/>
          <w:szCs w:val="28"/>
          <w:lang w:eastAsia="ru-RU"/>
        </w:rPr>
        <w:t>карточки-признаки со схематичным изображением имён (раздаточный материал), подборка текстов.</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Ход игры:</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347C6B">
        <w:rPr>
          <w:rFonts w:ascii="Times New Roman" w:eastAsia="Times New Roman" w:hAnsi="Times New Roman" w:cs="Times New Roman"/>
          <w:i/>
          <w:iCs/>
          <w:color w:val="333333"/>
          <w:sz w:val="28"/>
          <w:szCs w:val="28"/>
          <w:lang w:eastAsia="ru-RU"/>
        </w:rPr>
        <w:t>Например,</w:t>
      </w:r>
      <w:r w:rsidRPr="00347C6B">
        <w:rPr>
          <w:rFonts w:ascii="Times New Roman" w:eastAsia="Times New Roman" w:hAnsi="Times New Roman" w:cs="Times New Roman"/>
          <w:color w:val="333333"/>
          <w:sz w:val="28"/>
          <w:szCs w:val="28"/>
          <w:lang w:eastAsia="ru-RU"/>
        </w:rPr>
        <w:t> «На лесной опушке (место) в маленькой (размер) избушке (место) жила-была (действие) коза с козлятами (количество)».</w:t>
      </w:r>
      <w:proofErr w:type="gramEnd"/>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i/>
          <w:iCs/>
          <w:color w:val="333333"/>
          <w:sz w:val="28"/>
          <w:szCs w:val="28"/>
          <w:lang w:eastAsia="ru-RU"/>
        </w:rPr>
        <w:t>Или:</w:t>
      </w:r>
      <w:r w:rsidRPr="00347C6B">
        <w:rPr>
          <w:rFonts w:ascii="Times New Roman" w:eastAsia="Times New Roman" w:hAnsi="Times New Roman" w:cs="Times New Roman"/>
          <w:color w:val="333333"/>
          <w:sz w:val="28"/>
          <w:szCs w:val="28"/>
          <w:lang w:eastAsia="ru-RU"/>
        </w:rPr>
        <w:t> </w:t>
      </w:r>
      <w:proofErr w:type="gramStart"/>
      <w:r w:rsidRPr="00347C6B">
        <w:rPr>
          <w:rFonts w:ascii="Times New Roman" w:eastAsia="Times New Roman" w:hAnsi="Times New Roman" w:cs="Times New Roman"/>
          <w:color w:val="333333"/>
          <w:sz w:val="28"/>
          <w:szCs w:val="28"/>
          <w:lang w:eastAsia="ru-RU"/>
        </w:rPr>
        <w:t>«Я (количество) вчера (изменение во времени) нарисовал (действие) на картине (место) снеговика (количество) с кривым (рельеф) красным (цвет) носом….»</w:t>
      </w:r>
      <w:proofErr w:type="gramEnd"/>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5. Игра «Незаменимый признак»</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xml:space="preserve">Цель: упражнять в выделении характерных и  </w:t>
      </w:r>
      <w:proofErr w:type="gramStart"/>
      <w:r w:rsidRPr="00347C6B">
        <w:rPr>
          <w:rFonts w:ascii="Times New Roman" w:eastAsia="Times New Roman" w:hAnsi="Times New Roman" w:cs="Times New Roman"/>
          <w:color w:val="333333"/>
          <w:sz w:val="28"/>
          <w:szCs w:val="28"/>
          <w:lang w:eastAsia="ru-RU"/>
        </w:rPr>
        <w:t>важных значений</w:t>
      </w:r>
      <w:proofErr w:type="gramEnd"/>
      <w:r w:rsidRPr="00347C6B">
        <w:rPr>
          <w:rFonts w:ascii="Times New Roman" w:eastAsia="Times New Roman" w:hAnsi="Times New Roman" w:cs="Times New Roman"/>
          <w:color w:val="333333"/>
          <w:sz w:val="28"/>
          <w:szCs w:val="28"/>
          <w:lang w:eastAsia="ru-RU"/>
        </w:rPr>
        <w:t xml:space="preserve"> признаков объекта.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Материал: </w:t>
      </w:r>
      <w:r w:rsidRPr="00347C6B">
        <w:rPr>
          <w:rFonts w:ascii="Times New Roman" w:eastAsia="Times New Roman" w:hAnsi="Times New Roman" w:cs="Times New Roman"/>
          <w:color w:val="333333"/>
          <w:sz w:val="28"/>
          <w:szCs w:val="28"/>
          <w:lang w:eastAsia="ru-RU"/>
        </w:rPr>
        <w:t>демонстрационное пособие «Корабль» карточки-признаки со схематичным изображением имён (раздаточный материал), картинки различных объектов.</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noProof/>
          <w:color w:val="333333"/>
          <w:sz w:val="28"/>
          <w:szCs w:val="28"/>
          <w:lang w:eastAsia="ru-RU"/>
        </w:rPr>
        <w:drawing>
          <wp:inline distT="0" distB="0" distL="0" distR="0" wp14:anchorId="10D650AF" wp14:editId="08E215DB">
            <wp:extent cx="1387736" cy="1040709"/>
            <wp:effectExtent l="0" t="0" r="3175" b="7620"/>
            <wp:docPr id="2" name="Рисунок 2" descr="https://open-lesson.net/uploads/files/2017-03/QIP_Shot_Screen_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en-lesson.net/uploads/files/2017-03/QIP_Shot_Screen_7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714" cy="1040693"/>
                    </a:xfrm>
                    <a:prstGeom prst="rect">
                      <a:avLst/>
                    </a:prstGeom>
                    <a:noFill/>
                    <a:ln>
                      <a:noFill/>
                    </a:ln>
                  </pic:spPr>
                </pic:pic>
              </a:graphicData>
            </a:graphic>
          </wp:inline>
        </w:drawing>
      </w:r>
      <w:r w:rsidRPr="00347C6B">
        <w:rPr>
          <w:rFonts w:ascii="Times New Roman" w:eastAsia="Times New Roman" w:hAnsi="Times New Roman" w:cs="Times New Roman"/>
          <w:b/>
          <w:bCs/>
          <w:color w:val="333333"/>
          <w:sz w:val="28"/>
          <w:szCs w:val="28"/>
          <w:lang w:eastAsia="ru-RU"/>
        </w:rPr>
        <w:br/>
        <w:t>Ход игры:</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xml:space="preserve">Ведущий вставляет в окошко объект (например, гитара). Играющие называют значения признаков объекта и вставляют в окошки карточки-признаки со схематичным изображением имён. Из перечисленного ряда </w:t>
      </w:r>
      <w:r w:rsidRPr="00347C6B">
        <w:rPr>
          <w:rFonts w:ascii="Times New Roman" w:eastAsia="Times New Roman" w:hAnsi="Times New Roman" w:cs="Times New Roman"/>
          <w:color w:val="333333"/>
          <w:sz w:val="28"/>
          <w:szCs w:val="28"/>
          <w:lang w:eastAsia="ru-RU"/>
        </w:rPr>
        <w:lastRenderedPageBreak/>
        <w:t xml:space="preserve">выбирают одно </w:t>
      </w:r>
      <w:proofErr w:type="gramStart"/>
      <w:r w:rsidRPr="00347C6B">
        <w:rPr>
          <w:rFonts w:ascii="Times New Roman" w:eastAsia="Times New Roman" w:hAnsi="Times New Roman" w:cs="Times New Roman"/>
          <w:color w:val="333333"/>
          <w:sz w:val="28"/>
          <w:szCs w:val="28"/>
          <w:lang w:eastAsia="ru-RU"/>
        </w:rPr>
        <w:t>важное значение</w:t>
      </w:r>
      <w:proofErr w:type="gramEnd"/>
      <w:r w:rsidRPr="00347C6B">
        <w:rPr>
          <w:rFonts w:ascii="Times New Roman" w:eastAsia="Times New Roman" w:hAnsi="Times New Roman" w:cs="Times New Roman"/>
          <w:color w:val="333333"/>
          <w:sz w:val="28"/>
          <w:szCs w:val="28"/>
          <w:lang w:eastAsia="ru-RU"/>
        </w:rPr>
        <w:t xml:space="preserve"> признака для данного объекта.</w:t>
      </w:r>
      <w:r w:rsidRPr="00347C6B">
        <w:rPr>
          <w:rFonts w:ascii="Times New Roman" w:eastAsia="Times New Roman" w:hAnsi="Times New Roman" w:cs="Times New Roman"/>
          <w:color w:val="333333"/>
          <w:sz w:val="28"/>
          <w:szCs w:val="28"/>
          <w:lang w:eastAsia="ru-RU"/>
        </w:rPr>
        <w:br/>
      </w:r>
      <w:r w:rsidRPr="00347C6B">
        <w:rPr>
          <w:rFonts w:ascii="Times New Roman" w:eastAsia="Times New Roman" w:hAnsi="Times New Roman" w:cs="Times New Roman"/>
          <w:b/>
          <w:bCs/>
          <w:color w:val="333333"/>
          <w:sz w:val="28"/>
          <w:szCs w:val="28"/>
          <w:lang w:eastAsia="ru-RU"/>
        </w:rPr>
        <w:t>6. Игра «Весёлые стишки»</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Цель: учить составлять по алгоритму рифмованные тексты, активизировать речь с помощью рифмующихся слов.</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Материал: </w:t>
      </w:r>
      <w:r w:rsidRPr="00347C6B">
        <w:rPr>
          <w:rFonts w:ascii="Times New Roman" w:eastAsia="Times New Roman" w:hAnsi="Times New Roman" w:cs="Times New Roman"/>
          <w:color w:val="333333"/>
          <w:sz w:val="28"/>
          <w:szCs w:val="28"/>
          <w:lang w:eastAsia="ru-RU"/>
        </w:rPr>
        <w:t>рифмующиеся карточки, таблицы для детей.</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9"/>
        <w:gridCol w:w="2097"/>
        <w:gridCol w:w="3634"/>
        <w:gridCol w:w="2065"/>
      </w:tblGrid>
      <w:tr w:rsidR="00347C6B" w:rsidRPr="00347C6B" w:rsidTr="00347C6B">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b/>
                <w:bCs/>
                <w:sz w:val="28"/>
                <w:szCs w:val="28"/>
                <w:lang w:eastAsia="ru-RU"/>
              </w:rPr>
              <w:t>Объект</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b/>
                <w:bCs/>
                <w:sz w:val="28"/>
                <w:szCs w:val="28"/>
                <w:lang w:eastAsia="ru-RU"/>
              </w:rPr>
              <w:t>Действие или (место)</w:t>
            </w:r>
          </w:p>
        </w:tc>
        <w:tc>
          <w:tcPr>
            <w:tcW w:w="3975"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b/>
                <w:bCs/>
                <w:sz w:val="28"/>
                <w:szCs w:val="28"/>
                <w:lang w:eastAsia="ru-RU"/>
              </w:rPr>
              <w:t>Признак </w:t>
            </w:r>
            <w:r w:rsidRPr="00347C6B">
              <w:rPr>
                <w:rFonts w:ascii="Times New Roman" w:eastAsia="Times New Roman" w:hAnsi="Times New Roman" w:cs="Times New Roman"/>
                <w:sz w:val="28"/>
                <w:szCs w:val="28"/>
                <w:lang w:eastAsia="ru-RU"/>
              </w:rPr>
              <w:t>(выбирается стихийно из набора карточек)</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b/>
                <w:bCs/>
                <w:sz w:val="28"/>
                <w:szCs w:val="28"/>
                <w:lang w:eastAsia="ru-RU"/>
              </w:rPr>
              <w:t>Значение</w:t>
            </w:r>
          </w:p>
        </w:tc>
      </w:tr>
      <w:tr w:rsidR="00347C6B" w:rsidRPr="00347C6B" w:rsidTr="00347C6B">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Зайка</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В лесу</w:t>
            </w:r>
          </w:p>
        </w:tc>
        <w:tc>
          <w:tcPr>
            <w:tcW w:w="3975"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цвет</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белый</w:t>
            </w:r>
          </w:p>
        </w:tc>
      </w:tr>
      <w:tr w:rsidR="00347C6B" w:rsidRPr="00347C6B" w:rsidTr="00347C6B">
        <w:tc>
          <w:tcPr>
            <w:tcW w:w="1845"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Майка</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В шкафу</w:t>
            </w:r>
          </w:p>
        </w:tc>
        <w:tc>
          <w:tcPr>
            <w:tcW w:w="3975"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вес</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легкая</w:t>
            </w:r>
          </w:p>
        </w:tc>
      </w:tr>
    </w:tbl>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i/>
          <w:iCs/>
          <w:color w:val="333333"/>
          <w:sz w:val="28"/>
          <w:szCs w:val="28"/>
          <w:lang w:eastAsia="ru-RU"/>
        </w:rPr>
        <w:t> </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i/>
          <w:iCs/>
          <w:color w:val="333333"/>
          <w:sz w:val="28"/>
          <w:szCs w:val="28"/>
          <w:lang w:eastAsia="ru-RU"/>
        </w:rPr>
        <w:t>Например:</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В лесу жил белый зайка,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В шкафу хранилась легкая майка.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i/>
          <w:iCs/>
          <w:color w:val="333333"/>
          <w:sz w:val="28"/>
          <w:szCs w:val="28"/>
          <w:lang w:eastAsia="ru-RU"/>
        </w:rPr>
        <w:t>Примеры детей:</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Колено-полено</w:t>
      </w:r>
      <w:proofErr w:type="gramStart"/>
      <w:r w:rsidRPr="00347C6B">
        <w:rPr>
          <w:rFonts w:ascii="Times New Roman" w:eastAsia="Times New Roman" w:hAnsi="Times New Roman" w:cs="Times New Roman"/>
          <w:color w:val="333333"/>
          <w:sz w:val="28"/>
          <w:szCs w:val="28"/>
          <w:lang w:eastAsia="ru-RU"/>
        </w:rPr>
        <w:t>              С</w:t>
      </w:r>
      <w:proofErr w:type="gramEnd"/>
      <w:r w:rsidRPr="00347C6B">
        <w:rPr>
          <w:rFonts w:ascii="Times New Roman" w:eastAsia="Times New Roman" w:hAnsi="Times New Roman" w:cs="Times New Roman"/>
          <w:color w:val="333333"/>
          <w:sz w:val="28"/>
          <w:szCs w:val="28"/>
          <w:lang w:eastAsia="ru-RU"/>
        </w:rPr>
        <w:t>гибается тяжёлое (вес) колено, лежит кривое (рельеф) полено.</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Банан-баран</w:t>
      </w:r>
      <w:proofErr w:type="gramStart"/>
      <w:r w:rsidRPr="00347C6B">
        <w:rPr>
          <w:rFonts w:ascii="Times New Roman" w:eastAsia="Times New Roman" w:hAnsi="Times New Roman" w:cs="Times New Roman"/>
          <w:color w:val="333333"/>
          <w:sz w:val="28"/>
          <w:szCs w:val="28"/>
          <w:lang w:eastAsia="ru-RU"/>
        </w:rPr>
        <w:t>                   Н</w:t>
      </w:r>
      <w:proofErr w:type="gramEnd"/>
      <w:r w:rsidRPr="00347C6B">
        <w:rPr>
          <w:rFonts w:ascii="Times New Roman" w:eastAsia="Times New Roman" w:hAnsi="Times New Roman" w:cs="Times New Roman"/>
          <w:color w:val="333333"/>
          <w:sz w:val="28"/>
          <w:szCs w:val="28"/>
          <w:lang w:eastAsia="ru-RU"/>
        </w:rPr>
        <w:t>а столе мягкий (материал) банан, на лугу пахучий (запах) баран.</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Каска- маска</w:t>
      </w:r>
      <w:proofErr w:type="gramStart"/>
      <w:r w:rsidRPr="00347C6B">
        <w:rPr>
          <w:rFonts w:ascii="Times New Roman" w:eastAsia="Times New Roman" w:hAnsi="Times New Roman" w:cs="Times New Roman"/>
          <w:color w:val="333333"/>
          <w:sz w:val="28"/>
          <w:szCs w:val="28"/>
          <w:lang w:eastAsia="ru-RU"/>
        </w:rPr>
        <w:t>       Н</w:t>
      </w:r>
      <w:proofErr w:type="gramEnd"/>
      <w:r w:rsidRPr="00347C6B">
        <w:rPr>
          <w:rFonts w:ascii="Times New Roman" w:eastAsia="Times New Roman" w:hAnsi="Times New Roman" w:cs="Times New Roman"/>
          <w:color w:val="333333"/>
          <w:sz w:val="28"/>
          <w:szCs w:val="28"/>
          <w:lang w:eastAsia="ru-RU"/>
        </w:rPr>
        <w:t>а стройке лежала круглая (форма) каска, на карнавале бегала мокрая (влажность) маска.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Корона-ворона</w:t>
      </w:r>
      <w:proofErr w:type="gramStart"/>
      <w:r w:rsidRPr="00347C6B">
        <w:rPr>
          <w:rFonts w:ascii="Times New Roman" w:eastAsia="Times New Roman" w:hAnsi="Times New Roman" w:cs="Times New Roman"/>
          <w:color w:val="333333"/>
          <w:sz w:val="28"/>
          <w:szCs w:val="28"/>
          <w:lang w:eastAsia="ru-RU"/>
        </w:rPr>
        <w:t>              Н</w:t>
      </w:r>
      <w:proofErr w:type="gramEnd"/>
      <w:r w:rsidRPr="00347C6B">
        <w:rPr>
          <w:rFonts w:ascii="Times New Roman" w:eastAsia="Times New Roman" w:hAnsi="Times New Roman" w:cs="Times New Roman"/>
          <w:color w:val="333333"/>
          <w:sz w:val="28"/>
          <w:szCs w:val="28"/>
          <w:lang w:eastAsia="ru-RU"/>
        </w:rPr>
        <w:t>а голове шоколадная (вкус) корона, на ветке толстая (размер) ворона.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Печка-речка</w:t>
      </w:r>
      <w:proofErr w:type="gramStart"/>
      <w:r w:rsidRPr="00347C6B">
        <w:rPr>
          <w:rFonts w:ascii="Times New Roman" w:eastAsia="Times New Roman" w:hAnsi="Times New Roman" w:cs="Times New Roman"/>
          <w:color w:val="333333"/>
          <w:sz w:val="28"/>
          <w:szCs w:val="28"/>
          <w:lang w:eastAsia="ru-RU"/>
        </w:rPr>
        <w:t>                   В</w:t>
      </w:r>
      <w:proofErr w:type="gramEnd"/>
      <w:r w:rsidRPr="00347C6B">
        <w:rPr>
          <w:rFonts w:ascii="Times New Roman" w:eastAsia="Times New Roman" w:hAnsi="Times New Roman" w:cs="Times New Roman"/>
          <w:color w:val="333333"/>
          <w:sz w:val="28"/>
          <w:szCs w:val="28"/>
          <w:lang w:eastAsia="ru-RU"/>
        </w:rPr>
        <w:t xml:space="preserve"> доме горячая (температура) печка, в лесу бурлящая (звук) речка.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Картина-корзина</w:t>
      </w:r>
      <w:proofErr w:type="gramStart"/>
      <w:r w:rsidRPr="00347C6B">
        <w:rPr>
          <w:rFonts w:ascii="Times New Roman" w:eastAsia="Times New Roman" w:hAnsi="Times New Roman" w:cs="Times New Roman"/>
          <w:color w:val="333333"/>
          <w:sz w:val="28"/>
          <w:szCs w:val="28"/>
          <w:lang w:eastAsia="ru-RU"/>
        </w:rPr>
        <w:t>           Н</w:t>
      </w:r>
      <w:proofErr w:type="gramEnd"/>
      <w:r w:rsidRPr="00347C6B">
        <w:rPr>
          <w:rFonts w:ascii="Times New Roman" w:eastAsia="Times New Roman" w:hAnsi="Times New Roman" w:cs="Times New Roman"/>
          <w:color w:val="333333"/>
          <w:sz w:val="28"/>
          <w:szCs w:val="28"/>
          <w:lang w:eastAsia="ru-RU"/>
        </w:rPr>
        <w:t>а полу старая (время) корзина, на стене тёмная (цвет) картина.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 </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Пособие «КРУГИ ЛУЛЛИЯ»</w:t>
      </w:r>
      <w:r w:rsidRPr="00347C6B">
        <w:rPr>
          <w:rFonts w:ascii="Times New Roman" w:eastAsia="Times New Roman" w:hAnsi="Times New Roman" w:cs="Times New Roman"/>
          <w:b/>
          <w:bCs/>
          <w:color w:val="333333"/>
          <w:sz w:val="28"/>
          <w:szCs w:val="28"/>
          <w:lang w:eastAsia="ru-RU"/>
        </w:rPr>
        <w:br/>
      </w:r>
      <w:r w:rsidRPr="00347C6B">
        <w:rPr>
          <w:rFonts w:ascii="Times New Roman" w:eastAsia="Times New Roman" w:hAnsi="Times New Roman" w:cs="Times New Roman"/>
          <w:b/>
          <w:bCs/>
          <w:noProof/>
          <w:color w:val="333333"/>
          <w:sz w:val="28"/>
          <w:szCs w:val="28"/>
          <w:lang w:eastAsia="ru-RU"/>
        </w:rPr>
        <w:drawing>
          <wp:inline distT="0" distB="0" distL="0" distR="0" wp14:anchorId="646D2296" wp14:editId="49D4BEE4">
            <wp:extent cx="2355850" cy="1774825"/>
            <wp:effectExtent l="0" t="0" r="6350" b="0"/>
            <wp:docPr id="3" name="Рисунок 3" descr="https://open-lesson.net/uploads/files/2017-03/QIP_Shot_Screen_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en-lesson.net/uploads/files/2017-03/QIP_Shot_Screen_7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0" cy="1774825"/>
                    </a:xfrm>
                    <a:prstGeom prst="rect">
                      <a:avLst/>
                    </a:prstGeom>
                    <a:noFill/>
                    <a:ln>
                      <a:noFill/>
                    </a:ln>
                  </pic:spPr>
                </pic:pic>
              </a:graphicData>
            </a:graphic>
          </wp:inline>
        </w:drawing>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Материал: </w:t>
      </w:r>
      <w:r w:rsidRPr="00347C6B">
        <w:rPr>
          <w:rFonts w:ascii="Times New Roman" w:eastAsia="Times New Roman" w:hAnsi="Times New Roman" w:cs="Times New Roman"/>
          <w:color w:val="333333"/>
          <w:sz w:val="28"/>
          <w:szCs w:val="28"/>
          <w:lang w:eastAsia="ru-RU"/>
        </w:rPr>
        <w:t xml:space="preserve">демонстрационное пособие «Круги </w:t>
      </w:r>
      <w:proofErr w:type="spellStart"/>
      <w:r w:rsidRPr="00347C6B">
        <w:rPr>
          <w:rFonts w:ascii="Times New Roman" w:eastAsia="Times New Roman" w:hAnsi="Times New Roman" w:cs="Times New Roman"/>
          <w:color w:val="333333"/>
          <w:sz w:val="28"/>
          <w:szCs w:val="28"/>
          <w:lang w:eastAsia="ru-RU"/>
        </w:rPr>
        <w:t>Луллия</w:t>
      </w:r>
      <w:proofErr w:type="spellEnd"/>
      <w:r w:rsidRPr="00347C6B">
        <w:rPr>
          <w:rFonts w:ascii="Times New Roman" w:eastAsia="Times New Roman" w:hAnsi="Times New Roman" w:cs="Times New Roman"/>
          <w:color w:val="333333"/>
          <w:sz w:val="28"/>
          <w:szCs w:val="28"/>
          <w:lang w:eastAsia="ru-RU"/>
        </w:rPr>
        <w:t>», картотека картинок по лексическим темам.</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ИГРЫ С ПОСОБИЕМ «КРУГИ ЛУЛЛИЯ»</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1. Тренинг по признаку «Форма (объемная, плоскостная)»</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Цель: научить детей переносить форму одного объекта на другой.</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1-й круг – объекты природного мира (цветок, рыба, дерево, заяц и т.д.)</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lastRenderedPageBreak/>
        <w:t>2-й круг – объекты рукотворного мира (чашка, самолет, здание, блузка и т.д.)</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xml:space="preserve">- Нарисуй или слепи рукотворный предмет в форме </w:t>
      </w:r>
      <w:proofErr w:type="gramStart"/>
      <w:r w:rsidRPr="00347C6B">
        <w:rPr>
          <w:rFonts w:ascii="Times New Roman" w:eastAsia="Times New Roman" w:hAnsi="Times New Roman" w:cs="Times New Roman"/>
          <w:color w:val="333333"/>
          <w:sz w:val="28"/>
          <w:szCs w:val="28"/>
          <w:lang w:eastAsia="ru-RU"/>
        </w:rPr>
        <w:t>природного</w:t>
      </w:r>
      <w:proofErr w:type="gramEnd"/>
      <w:r w:rsidRPr="00347C6B">
        <w:rPr>
          <w:rFonts w:ascii="Times New Roman" w:eastAsia="Times New Roman" w:hAnsi="Times New Roman" w:cs="Times New Roman"/>
          <w:color w:val="333333"/>
          <w:sz w:val="28"/>
          <w:szCs w:val="28"/>
          <w:lang w:eastAsia="ru-RU"/>
        </w:rPr>
        <w:t>. (Самолет – цветок: изображение самолета в форме цветка; рыба – часы: часы изображены в виде рыбы).</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2. Тренинг по признаку «Материал»</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Цель: формировать обобщенное понятие о том, что каждый объект создан из какого-либо материала.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347C6B">
        <w:rPr>
          <w:rFonts w:ascii="Times New Roman" w:eastAsia="Times New Roman" w:hAnsi="Times New Roman" w:cs="Times New Roman"/>
          <w:color w:val="333333"/>
          <w:sz w:val="28"/>
          <w:szCs w:val="28"/>
          <w:lang w:eastAsia="ru-RU"/>
        </w:rPr>
        <w:t>1-й круг – образцы материалов: стекло, пластмасса, бумага, кожа, резина, шоколад, металл.</w:t>
      </w:r>
      <w:proofErr w:type="gramEnd"/>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347C6B">
        <w:rPr>
          <w:rFonts w:ascii="Times New Roman" w:eastAsia="Times New Roman" w:hAnsi="Times New Roman" w:cs="Times New Roman"/>
          <w:color w:val="333333"/>
          <w:sz w:val="28"/>
          <w:szCs w:val="28"/>
          <w:lang w:eastAsia="ru-RU"/>
        </w:rPr>
        <w:t>2-й круг – картинки с изображениями предметов, сделанных из этих материалов: очки, неваляшка, тетрадь, кожаный портфель, шина, шоколадный заяц, монета.</w:t>
      </w:r>
      <w:proofErr w:type="gramEnd"/>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Найди материал, из которого сделан объект</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Найди материал, из которого сделана часть предмета.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Соедини объекты и объясни необычное сочетание.</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2.1.Задание на определение признаков объекта.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347C6B">
        <w:rPr>
          <w:rFonts w:ascii="Times New Roman" w:eastAsia="Times New Roman" w:hAnsi="Times New Roman" w:cs="Times New Roman"/>
          <w:color w:val="333333"/>
          <w:sz w:val="28"/>
          <w:szCs w:val="28"/>
          <w:lang w:eastAsia="ru-RU"/>
        </w:rPr>
        <w:t>1-й круг – образцы материалов: шерсть, кожа, резина, стекло, дерево, бумага, металл, мех.</w:t>
      </w:r>
      <w:proofErr w:type="gramEnd"/>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2-й круг – природные и рукотворные объекты.</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347C6B">
        <w:rPr>
          <w:rFonts w:ascii="Times New Roman" w:eastAsia="Times New Roman" w:hAnsi="Times New Roman" w:cs="Times New Roman"/>
          <w:color w:val="333333"/>
          <w:sz w:val="28"/>
          <w:szCs w:val="28"/>
          <w:lang w:eastAsia="ru-RU"/>
        </w:rPr>
        <w:t>3-й круг – эталоны формы (бесформенность, круг, овал, треугольник, квадрат, прямоугольник, многоугольник, ромб, трапеция).</w:t>
      </w:r>
      <w:proofErr w:type="gramEnd"/>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Раскрути круги, совмести сектора кругов, чтобы получился предмет с фантастическими, нереальными признаками.  Игра «</w:t>
      </w:r>
      <w:proofErr w:type="gramStart"/>
      <w:r w:rsidRPr="00347C6B">
        <w:rPr>
          <w:rFonts w:ascii="Times New Roman" w:eastAsia="Times New Roman" w:hAnsi="Times New Roman" w:cs="Times New Roman"/>
          <w:color w:val="333333"/>
          <w:sz w:val="28"/>
          <w:szCs w:val="28"/>
          <w:lang w:eastAsia="ru-RU"/>
        </w:rPr>
        <w:t>Хорошо-плохо</w:t>
      </w:r>
      <w:proofErr w:type="gramEnd"/>
      <w:r w:rsidRPr="00347C6B">
        <w:rPr>
          <w:rFonts w:ascii="Times New Roman" w:eastAsia="Times New Roman" w:hAnsi="Times New Roman" w:cs="Times New Roman"/>
          <w:color w:val="333333"/>
          <w:sz w:val="28"/>
          <w:szCs w:val="28"/>
          <w:lang w:eastAsia="ru-RU"/>
        </w:rPr>
        <w:t>». Например, чем хорош круглый меховой домик или бесформенное бумажное платье.</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Усложнение: прошу рассказать о необычных функциях этих сказочных предметов. Пример: круглый меховой домик перекатывается по дорожке – путешествует, может подружиться с дикими животными…</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3. «Составь сказку»</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Цель: развивать связную речь детей, закреплять умение составлять простые предложения с однородными членами, соединительными союзами.</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1-й круг – карточки с изображениями сказочных героев.</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2-й круг – изображения природных и рукотворных объектов.</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347C6B">
        <w:rPr>
          <w:rFonts w:ascii="Times New Roman" w:eastAsia="Times New Roman" w:hAnsi="Times New Roman" w:cs="Times New Roman"/>
          <w:color w:val="333333"/>
          <w:sz w:val="28"/>
          <w:szCs w:val="28"/>
          <w:lang w:eastAsia="ru-RU"/>
        </w:rPr>
        <w:t>3-й круг – закодированные черты характера (веселый, любопытный, трудолюбивый, добрый, жадный, злой, печальный, умный)</w:t>
      </w:r>
      <w:proofErr w:type="gramEnd"/>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Задание: раскрутить круги, выбрать объекты, составить сказку по схеме:</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Жил-был кто? Каким он был?</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С кем подружился?</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Какая беда случилась?</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 Как друзья справились с бедой?</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i/>
          <w:iCs/>
          <w:color w:val="333333"/>
          <w:sz w:val="28"/>
          <w:szCs w:val="28"/>
          <w:lang w:eastAsia="ru-RU"/>
        </w:rPr>
        <w:t>Пример:</w:t>
      </w:r>
      <w:r w:rsidRPr="00347C6B">
        <w:rPr>
          <w:rFonts w:ascii="Times New Roman" w:eastAsia="Times New Roman" w:hAnsi="Times New Roman" w:cs="Times New Roman"/>
          <w:color w:val="333333"/>
          <w:sz w:val="28"/>
          <w:szCs w:val="28"/>
          <w:lang w:eastAsia="ru-RU"/>
        </w:rPr>
        <w:t> золушка, злой, жук</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Жила-была добрая, трудолюбивая Золушка. Она дружила с феей. Однажды злой жук позавидовал этой дружбе. Он спрятал волшебную палочку феи, чтобы Золушка не смогла попасть на бал. На помощь пришли веселые воробьи, которых Золушка кормила каждое утро зернышками, они вернули волшебную палочку фее.</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Пособие «УДИВИТЕЛЬНЫЙ ДОМ»</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noProof/>
          <w:color w:val="333333"/>
          <w:sz w:val="28"/>
          <w:szCs w:val="28"/>
          <w:lang w:eastAsia="ru-RU"/>
        </w:rPr>
        <w:lastRenderedPageBreak/>
        <w:drawing>
          <wp:inline distT="0" distB="0" distL="0" distR="0" wp14:anchorId="01AC07F9" wp14:editId="3FBA9873">
            <wp:extent cx="1559859" cy="1905661"/>
            <wp:effectExtent l="0" t="0" r="2540" b="0"/>
            <wp:docPr id="4" name="Рисунок 4" descr="https://open-lesson.net/uploads/files/2017-03/QIP_Shot_Screen_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pen-lesson.net/uploads/files/2017-03/QIP_Shot_Screen_7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859" cy="1905661"/>
                    </a:xfrm>
                    <a:prstGeom prst="rect">
                      <a:avLst/>
                    </a:prstGeom>
                    <a:noFill/>
                    <a:ln>
                      <a:noFill/>
                    </a:ln>
                  </pic:spPr>
                </pic:pic>
              </a:graphicData>
            </a:graphic>
          </wp:inline>
        </w:drawing>
      </w:r>
      <w:r w:rsidRPr="00347C6B">
        <w:rPr>
          <w:rFonts w:ascii="Times New Roman" w:eastAsia="Times New Roman" w:hAnsi="Times New Roman" w:cs="Times New Roman"/>
          <w:b/>
          <w:bCs/>
          <w:color w:val="333333"/>
          <w:sz w:val="28"/>
          <w:szCs w:val="28"/>
          <w:lang w:eastAsia="ru-RU"/>
        </w:rPr>
        <w:br/>
        <w:t>Материал: </w:t>
      </w:r>
      <w:r w:rsidRPr="00347C6B">
        <w:rPr>
          <w:rFonts w:ascii="Times New Roman" w:eastAsia="Times New Roman" w:hAnsi="Times New Roman" w:cs="Times New Roman"/>
          <w:color w:val="333333"/>
          <w:sz w:val="28"/>
          <w:szCs w:val="28"/>
          <w:lang w:eastAsia="ru-RU"/>
        </w:rPr>
        <w:t>демонстрационное пособие «Удивительный дом», за ламинированный;  маркер, картинки по лексическим темам.</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ИГРЫ С ПОСОБИЕМ «УДИВИТЕЛЬНЫЙ ДОМ»</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1. Упражнение «Удивительный дом»</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Цель: учить выделять систему, надсистему и подсистему объекта.</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В стране Диалектике есть удивительный дом. Если в этом доме поселить в среднюю комнату кота, то комнаты сверху, снизу, слева и справа быстро заселятся. Вот так. Если поселить гриб, то получится</w:t>
      </w:r>
      <w:proofErr w:type="gramStart"/>
      <w:r w:rsidRPr="00347C6B">
        <w:rPr>
          <w:rFonts w:ascii="Times New Roman" w:eastAsia="Times New Roman" w:hAnsi="Times New Roman" w:cs="Times New Roman"/>
          <w:color w:val="333333"/>
          <w:sz w:val="28"/>
          <w:szCs w:val="28"/>
          <w:lang w:eastAsia="ru-RU"/>
        </w:rPr>
        <w:t>… П</w:t>
      </w:r>
      <w:proofErr w:type="gramEnd"/>
      <w:r w:rsidRPr="00347C6B">
        <w:rPr>
          <w:rFonts w:ascii="Times New Roman" w:eastAsia="Times New Roman" w:hAnsi="Times New Roman" w:cs="Times New Roman"/>
          <w:color w:val="333333"/>
          <w:sz w:val="28"/>
          <w:szCs w:val="28"/>
          <w:lang w:eastAsia="ru-RU"/>
        </w:rPr>
        <w:t>остройте свой удивительный дом…</w:t>
      </w:r>
      <w:r w:rsidRPr="00347C6B">
        <w:rPr>
          <w:rFonts w:ascii="Times New Roman" w:eastAsia="Times New Roman" w:hAnsi="Times New Roman" w:cs="Times New Roman"/>
          <w:color w:val="333333"/>
          <w:sz w:val="28"/>
          <w:szCs w:val="28"/>
          <w:lang w:eastAsia="ru-RU"/>
        </w:rPr>
        <w:br/>
      </w:r>
      <w:r w:rsidRPr="00347C6B">
        <w:rPr>
          <w:rFonts w:ascii="Times New Roman" w:eastAsia="Times New Roman" w:hAnsi="Times New Roman" w:cs="Times New Roman"/>
          <w:b/>
          <w:bCs/>
          <w:color w:val="333333"/>
          <w:sz w:val="28"/>
          <w:szCs w:val="28"/>
          <w:lang w:eastAsia="ru-RU"/>
        </w:rPr>
        <w:t>2. Упражнение «Катание в лифте»</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Цель: учить выделять части объектов природного и рукотворного мира, а также места обитания и функционирования объектов.</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Во всех домах есть лифт. Давайте покатаемся.</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Изучите внимательно первую картинку и догадайтесь, что происходит с объектами при поездках в нашем необычном лифте. Покатайте в лифте другие объекты.</w:t>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Пособие «ЦВЕТОК АНАЛИЗАТОРОВ»</w:t>
      </w:r>
      <w:r w:rsidRPr="00347C6B">
        <w:rPr>
          <w:rFonts w:ascii="Times New Roman" w:eastAsia="Times New Roman" w:hAnsi="Times New Roman" w:cs="Times New Roman"/>
          <w:b/>
          <w:bCs/>
          <w:color w:val="333333"/>
          <w:sz w:val="28"/>
          <w:szCs w:val="28"/>
          <w:lang w:eastAsia="ru-RU"/>
        </w:rPr>
        <w:br/>
      </w:r>
      <w:r w:rsidRPr="00347C6B">
        <w:rPr>
          <w:rFonts w:ascii="Times New Roman" w:eastAsia="Times New Roman" w:hAnsi="Times New Roman" w:cs="Times New Roman"/>
          <w:b/>
          <w:bCs/>
          <w:noProof/>
          <w:color w:val="333333"/>
          <w:sz w:val="28"/>
          <w:szCs w:val="28"/>
          <w:lang w:eastAsia="ru-RU"/>
        </w:rPr>
        <w:drawing>
          <wp:inline distT="0" distB="0" distL="0" distR="0" wp14:anchorId="74774812" wp14:editId="1F14D8A5">
            <wp:extent cx="1925619" cy="1968649"/>
            <wp:effectExtent l="0" t="0" r="0" b="0"/>
            <wp:docPr id="5" name="Рисунок 5" descr="https://open-lesson.net/uploads/files/2017-03/QIP_Shot_Screen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pen-lesson.net/uploads/files/2017-03/QIP_Shot_Screen_7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198" cy="1973330"/>
                    </a:xfrm>
                    <a:prstGeom prst="rect">
                      <a:avLst/>
                    </a:prstGeom>
                    <a:noFill/>
                    <a:ln>
                      <a:noFill/>
                    </a:ln>
                  </pic:spPr>
                </pic:pic>
              </a:graphicData>
            </a:graphic>
          </wp:inline>
        </w:drawing>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ИГРЫ С ПОСОБИЕМ «ЦВЕТОК АНАЛИЗАТОРОВ»</w:t>
      </w:r>
    </w:p>
    <w:p w:rsidR="00347C6B" w:rsidRPr="00347C6B" w:rsidRDefault="00347C6B" w:rsidP="00347C6B">
      <w:pPr>
        <w:pStyle w:val="a5"/>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b/>
          <w:bCs/>
          <w:color w:val="333333"/>
          <w:sz w:val="28"/>
          <w:szCs w:val="28"/>
          <w:lang w:eastAsia="ru-RU"/>
        </w:rPr>
        <w:t>Упражнение «Внутри не себя»</w:t>
      </w:r>
    </w:p>
    <w:p w:rsidR="00347C6B" w:rsidRPr="00347C6B" w:rsidRDefault="00347C6B" w:rsidP="00347C6B">
      <w:pPr>
        <w:pStyle w:val="a5"/>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lastRenderedPageBreak/>
        <w:t>Цель: учить на основе восприятия объекта представлять возможные ощущения через разные органы чувств (слух, зрение, осязание).</w:t>
      </w:r>
      <w:r w:rsidRPr="00347C6B">
        <w:rPr>
          <w:rFonts w:ascii="Times New Roman" w:eastAsia="Times New Roman" w:hAnsi="Times New Roman" w:cs="Times New Roman"/>
          <w:color w:val="333333"/>
          <w:sz w:val="28"/>
          <w:szCs w:val="28"/>
          <w:lang w:eastAsia="ru-RU"/>
        </w:rPr>
        <w:br/>
      </w:r>
      <w:r w:rsidRPr="00347C6B">
        <w:rPr>
          <w:noProof/>
          <w:lang w:eastAsia="ru-RU"/>
        </w:rPr>
        <w:drawing>
          <wp:inline distT="0" distB="0" distL="0" distR="0" wp14:anchorId="16EAB6EE" wp14:editId="4578921E">
            <wp:extent cx="2280920" cy="2721610"/>
            <wp:effectExtent l="0" t="0" r="5080" b="2540"/>
            <wp:docPr id="6" name="Рисунок 6" descr="https://open-lesson.net/uploads/files/2017-03/QIP_Shot_Screen_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pen-lesson.net/uploads/files/2017-03/QIP_Shot_Screen_7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0920" cy="2721610"/>
                    </a:xfrm>
                    <a:prstGeom prst="rect">
                      <a:avLst/>
                    </a:prstGeom>
                    <a:noFill/>
                    <a:ln>
                      <a:noFill/>
                    </a:ln>
                  </pic:spPr>
                </pic:pic>
              </a:graphicData>
            </a:graphic>
          </wp:inline>
        </w:drawing>
      </w:r>
    </w:p>
    <w:p w:rsidR="00347C6B" w:rsidRPr="00347C6B" w:rsidRDefault="00347C6B" w:rsidP="00347C6B">
      <w:pPr>
        <w:shd w:val="clear" w:color="auto" w:fill="FFFFFF"/>
        <w:spacing w:after="0" w:line="240" w:lineRule="auto"/>
        <w:rPr>
          <w:rFonts w:ascii="Times New Roman" w:eastAsia="Times New Roman" w:hAnsi="Times New Roman" w:cs="Times New Roman"/>
          <w:color w:val="333333"/>
          <w:sz w:val="28"/>
          <w:szCs w:val="28"/>
          <w:lang w:eastAsia="ru-RU"/>
        </w:rPr>
      </w:pPr>
      <w:r w:rsidRPr="00347C6B">
        <w:rPr>
          <w:rFonts w:ascii="Times New Roman" w:eastAsia="Times New Roman" w:hAnsi="Times New Roman" w:cs="Times New Roman"/>
          <w:color w:val="333333"/>
          <w:sz w:val="28"/>
          <w:szCs w:val="28"/>
          <w:lang w:eastAsia="ru-RU"/>
        </w:rPr>
        <w:t>Посмотрите на картинку. Так и хочется сказать: «Идет бычок, качается, вздыхает на ходу…»! А теперь представьте, что оказались в ситуации, изображенной на картинке. Опишите, что вы ощущаете и заполните таблицу.</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48"/>
        <w:gridCol w:w="3128"/>
        <w:gridCol w:w="3139"/>
      </w:tblGrid>
      <w:tr w:rsidR="00347C6B" w:rsidRPr="00347C6B" w:rsidTr="00347C6B">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b/>
                <w:bCs/>
                <w:i/>
                <w:iCs/>
                <w:sz w:val="28"/>
                <w:szCs w:val="28"/>
                <w:lang w:eastAsia="ru-RU"/>
              </w:rPr>
              <w:t>Я вижу</w:t>
            </w:r>
          </w:p>
        </w:tc>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b/>
                <w:bCs/>
                <w:i/>
                <w:iCs/>
                <w:sz w:val="28"/>
                <w:szCs w:val="28"/>
                <w:lang w:eastAsia="ru-RU"/>
              </w:rPr>
              <w:t>Я слышу</w:t>
            </w:r>
          </w:p>
        </w:tc>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b/>
                <w:bCs/>
                <w:i/>
                <w:iCs/>
                <w:sz w:val="28"/>
                <w:szCs w:val="28"/>
                <w:lang w:eastAsia="ru-RU"/>
              </w:rPr>
              <w:t>Я чувствую</w:t>
            </w:r>
          </w:p>
        </w:tc>
      </w:tr>
      <w:tr w:rsidR="00347C6B" w:rsidRPr="00347C6B" w:rsidTr="00347C6B">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Доску</w:t>
            </w:r>
          </w:p>
        </w:tc>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Вздохи бычка</w:t>
            </w:r>
          </w:p>
        </w:tc>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Теплую погоду</w:t>
            </w:r>
          </w:p>
        </w:tc>
      </w:tr>
      <w:tr w:rsidR="00347C6B" w:rsidRPr="00347C6B" w:rsidTr="00347C6B">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Грустного бычка</w:t>
            </w:r>
          </w:p>
        </w:tc>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Скрежет дощечек</w:t>
            </w:r>
          </w:p>
        </w:tc>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Гибкую доску</w:t>
            </w:r>
          </w:p>
        </w:tc>
      </w:tr>
      <w:tr w:rsidR="00347C6B" w:rsidRPr="00347C6B" w:rsidTr="00347C6B">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Голубое небо</w:t>
            </w:r>
          </w:p>
        </w:tc>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Стук копытцев</w:t>
            </w:r>
          </w:p>
        </w:tc>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347C6B" w:rsidRPr="00347C6B" w:rsidRDefault="00347C6B" w:rsidP="00347C6B">
            <w:pPr>
              <w:spacing w:after="150" w:line="240" w:lineRule="auto"/>
              <w:rPr>
                <w:rFonts w:ascii="Times New Roman" w:eastAsia="Times New Roman" w:hAnsi="Times New Roman" w:cs="Times New Roman"/>
                <w:sz w:val="28"/>
                <w:szCs w:val="28"/>
                <w:lang w:eastAsia="ru-RU"/>
              </w:rPr>
            </w:pPr>
            <w:r w:rsidRPr="00347C6B">
              <w:rPr>
                <w:rFonts w:ascii="Times New Roman" w:eastAsia="Times New Roman" w:hAnsi="Times New Roman" w:cs="Times New Roman"/>
                <w:sz w:val="28"/>
                <w:szCs w:val="28"/>
                <w:lang w:eastAsia="ru-RU"/>
              </w:rPr>
              <w:t>Мокрый нос</w:t>
            </w:r>
          </w:p>
        </w:tc>
      </w:tr>
    </w:tbl>
    <w:p w:rsidR="00347C6B" w:rsidRPr="00347C6B" w:rsidRDefault="00347C6B" w:rsidP="00347C6B">
      <w:pPr>
        <w:rPr>
          <w:rFonts w:ascii="Times New Roman" w:hAnsi="Times New Roman" w:cs="Times New Roman"/>
          <w:sz w:val="28"/>
          <w:szCs w:val="28"/>
        </w:rPr>
      </w:pPr>
    </w:p>
    <w:sectPr w:rsidR="00347C6B" w:rsidRPr="00347C6B" w:rsidSect="00347C6B">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88"/>
    <w:multiLevelType w:val="multilevel"/>
    <w:tmpl w:val="9BB2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07F82"/>
    <w:multiLevelType w:val="hybridMultilevel"/>
    <w:tmpl w:val="EA3A6740"/>
    <w:lvl w:ilvl="0" w:tplc="782A4A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6B"/>
    <w:rsid w:val="00313D47"/>
    <w:rsid w:val="0034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C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C6B"/>
    <w:rPr>
      <w:rFonts w:ascii="Tahoma" w:hAnsi="Tahoma" w:cs="Tahoma"/>
      <w:sz w:val="16"/>
      <w:szCs w:val="16"/>
    </w:rPr>
  </w:style>
  <w:style w:type="paragraph" w:styleId="a5">
    <w:name w:val="List Paragraph"/>
    <w:basedOn w:val="a"/>
    <w:uiPriority w:val="34"/>
    <w:qFormat/>
    <w:rsid w:val="00347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C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C6B"/>
    <w:rPr>
      <w:rFonts w:ascii="Tahoma" w:hAnsi="Tahoma" w:cs="Tahoma"/>
      <w:sz w:val="16"/>
      <w:szCs w:val="16"/>
    </w:rPr>
  </w:style>
  <w:style w:type="paragraph" w:styleId="a5">
    <w:name w:val="List Paragraph"/>
    <w:basedOn w:val="a"/>
    <w:uiPriority w:val="34"/>
    <w:qFormat/>
    <w:rsid w:val="0034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2480">
      <w:bodyDiv w:val="1"/>
      <w:marLeft w:val="0"/>
      <w:marRight w:val="0"/>
      <w:marTop w:val="0"/>
      <w:marBottom w:val="0"/>
      <w:divBdr>
        <w:top w:val="none" w:sz="0" w:space="0" w:color="auto"/>
        <w:left w:val="none" w:sz="0" w:space="0" w:color="auto"/>
        <w:bottom w:val="none" w:sz="0" w:space="0" w:color="auto"/>
        <w:right w:val="none" w:sz="0" w:space="0" w:color="auto"/>
      </w:divBdr>
    </w:div>
    <w:div w:id="1687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2019-02-11T06:52:00Z</dcterms:created>
  <dcterms:modified xsi:type="dcterms:W3CDTF">2019-02-11T06:58:00Z</dcterms:modified>
</cp:coreProperties>
</file>